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575"/>
        <w:gridCol w:w="2644"/>
        <w:gridCol w:w="1235"/>
        <w:gridCol w:w="97"/>
        <w:gridCol w:w="1199"/>
        <w:gridCol w:w="699"/>
        <w:gridCol w:w="1023"/>
        <w:gridCol w:w="882"/>
      </w:tblGrid>
      <w:tr w:rsidR="007D57A2" w:rsidRPr="00636936" w14:paraId="73F27414" w14:textId="77777777" w:rsidTr="00306AF6">
        <w:trPr>
          <w:trHeight w:val="55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F2E71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58290" w14:textId="169B8A2C" w:rsidR="007D57A2" w:rsidRPr="00636936" w:rsidRDefault="00A1692F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201</w:t>
            </w:r>
            <w:r w:rsidR="004B690D" w:rsidRPr="00636936">
              <w:rPr>
                <w:rFonts w:ascii="Arial" w:hAnsi="Arial" w:cs="Arial"/>
                <w:sz w:val="16"/>
                <w:szCs w:val="16"/>
              </w:rPr>
              <w:t>9</w:t>
            </w:r>
            <w:r w:rsidRPr="00636936">
              <w:rPr>
                <w:rFonts w:ascii="Arial" w:hAnsi="Arial" w:cs="Arial"/>
                <w:sz w:val="16"/>
                <w:szCs w:val="16"/>
              </w:rPr>
              <w:t>/</w:t>
            </w:r>
            <w:r w:rsidR="004C5D67" w:rsidRPr="00636936">
              <w:rPr>
                <w:rFonts w:ascii="Arial" w:hAnsi="Arial" w:cs="Arial"/>
                <w:sz w:val="16"/>
                <w:szCs w:val="16"/>
              </w:rPr>
              <w:t>20</w:t>
            </w:r>
            <w:r w:rsidR="004B690D" w:rsidRPr="0063693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5BE9C2A" w14:textId="77777777" w:rsidR="007D57A2" w:rsidRPr="00636936" w:rsidRDefault="00964DBB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Grupa</w:t>
            </w:r>
            <w:r w:rsidR="00FF50C7" w:rsidRPr="00636936">
              <w:rPr>
                <w:rFonts w:ascii="Arial" w:hAnsi="Arial" w:cs="Arial"/>
                <w:sz w:val="16"/>
                <w:szCs w:val="16"/>
              </w:rPr>
              <w:t xml:space="preserve"> przedmiotów</w:t>
            </w:r>
            <w:r w:rsidR="007D57A2" w:rsidRPr="0063693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32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C22FFC" w14:textId="09BB3156" w:rsidR="007D57A2" w:rsidRPr="00636936" w:rsidRDefault="00E82CBB" w:rsidP="0063693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kierunkowy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B7DBEC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7CAC80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636936" w14:paraId="612BEDFB" w14:textId="77777777" w:rsidTr="00CE41FD">
        <w:trPr>
          <w:trHeight w:val="283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C0B58" w14:textId="77777777" w:rsidR="007D57A2" w:rsidRPr="00636936" w:rsidRDefault="007D57A2" w:rsidP="006369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636936" w14:paraId="648EFA2D" w14:textId="77777777" w:rsidTr="00854E2A">
        <w:trPr>
          <w:trHeight w:val="405"/>
          <w:jc w:val="center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5AD2B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Nazwa przedmiotu</w:t>
            </w:r>
            <w:r w:rsidR="00E62D59" w:rsidRPr="00636936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636936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587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AE1358C" w14:textId="71CDF502" w:rsidR="00CE6CA4" w:rsidRPr="00636936" w:rsidRDefault="00854E2A" w:rsidP="0063693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Teoretyczne podstawy kształcenia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CFF720" w14:textId="26E2EF8B" w:rsidR="007D57A2" w:rsidRPr="00636936" w:rsidRDefault="00854E2A" w:rsidP="0063693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636936">
              <w:rPr>
                <w:rFonts w:ascii="Arial" w:hAnsi="Arial" w:cs="Arial"/>
                <w:b/>
                <w:sz w:val="16"/>
                <w:szCs w:val="16"/>
              </w:rPr>
              <w:t xml:space="preserve">ECTS 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487A77" w14:textId="05B90AE0" w:rsidR="007D57A2" w:rsidRPr="00636936" w:rsidRDefault="00854E2A" w:rsidP="0063693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3693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D57A2" w:rsidRPr="00636936" w14:paraId="10377E4D" w14:textId="77777777" w:rsidTr="00854E2A">
        <w:trPr>
          <w:trHeight w:val="340"/>
          <w:jc w:val="center"/>
        </w:trPr>
        <w:tc>
          <w:tcPr>
            <w:tcW w:w="2994" w:type="dxa"/>
            <w:gridSpan w:val="2"/>
            <w:tcBorders>
              <w:top w:val="single" w:sz="2" w:space="0" w:color="auto"/>
            </w:tcBorders>
            <w:vAlign w:val="center"/>
          </w:tcPr>
          <w:p w14:paraId="5C206D1C" w14:textId="77777777" w:rsidR="007D57A2" w:rsidRPr="00636936" w:rsidRDefault="007D57A2" w:rsidP="00636936">
            <w:pPr>
              <w:tabs>
                <w:tab w:val="left" w:pos="659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636936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 w:rsidRPr="00636936">
              <w:rPr>
                <w:rFonts w:ascii="Arial" w:hAnsi="Arial" w:cs="Arial"/>
                <w:sz w:val="16"/>
                <w:szCs w:val="16"/>
              </w:rPr>
              <w:t>:</w:t>
            </w:r>
            <w:r w:rsidRPr="006369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79" w:type="dxa"/>
            <w:gridSpan w:val="7"/>
            <w:vAlign w:val="center"/>
          </w:tcPr>
          <w:p w14:paraId="6306A010" w14:textId="46A67F01" w:rsidR="00580FD1" w:rsidRPr="00636936" w:rsidRDefault="00854E2A" w:rsidP="0063693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 w:rsidRPr="00636936">
              <w:rPr>
                <w:rFonts w:ascii="Arial" w:hAnsi="Arial" w:cs="Arial"/>
                <w:bCs/>
                <w:sz w:val="16"/>
                <w:szCs w:val="16"/>
              </w:rPr>
              <w:t>Theoretical</w:t>
            </w:r>
            <w:proofErr w:type="spellEnd"/>
            <w:r w:rsidRPr="0063693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636936">
              <w:rPr>
                <w:rFonts w:ascii="Arial" w:hAnsi="Arial" w:cs="Arial"/>
                <w:bCs/>
                <w:sz w:val="16"/>
                <w:szCs w:val="16"/>
              </w:rPr>
              <w:t>bases</w:t>
            </w:r>
            <w:proofErr w:type="spellEnd"/>
            <w:r w:rsidRPr="00636936">
              <w:rPr>
                <w:rFonts w:ascii="Arial" w:hAnsi="Arial" w:cs="Arial"/>
                <w:bCs/>
                <w:sz w:val="16"/>
                <w:szCs w:val="16"/>
              </w:rPr>
              <w:t xml:space="preserve"> of </w:t>
            </w:r>
            <w:proofErr w:type="spellStart"/>
            <w:r w:rsidRPr="00636936">
              <w:rPr>
                <w:rFonts w:ascii="Arial" w:hAnsi="Arial" w:cs="Arial"/>
                <w:bCs/>
                <w:sz w:val="16"/>
                <w:szCs w:val="16"/>
              </w:rPr>
              <w:t>education</w:t>
            </w:r>
            <w:proofErr w:type="spellEnd"/>
          </w:p>
        </w:tc>
      </w:tr>
      <w:tr w:rsidR="007D57A2" w:rsidRPr="00636936" w14:paraId="598DB4CB" w14:textId="77777777" w:rsidTr="00854E2A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3BF50672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636936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 w:rsidRPr="00636936">
              <w:rPr>
                <w:rFonts w:ascii="Arial" w:hAnsi="Arial" w:cs="Arial"/>
                <w:sz w:val="16"/>
                <w:szCs w:val="16"/>
              </w:rPr>
              <w:t>:</w:t>
            </w:r>
            <w:r w:rsidRPr="006369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51F47" w14:textId="26456DA0" w:rsidR="007D57A2" w:rsidRPr="00636936" w:rsidRDefault="00854E2A" w:rsidP="0063693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>Pedagogika</w:t>
            </w:r>
          </w:p>
        </w:tc>
      </w:tr>
      <w:tr w:rsidR="007D57A2" w:rsidRPr="00636936" w14:paraId="28DD0EBB" w14:textId="77777777" w:rsidTr="00854E2A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2C5DACF5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636936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63693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10B59" w14:textId="5CAEFCE2" w:rsidR="007D57A2" w:rsidRPr="00636936" w:rsidRDefault="00854E2A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dr Marta Dobrzyniak</w:t>
            </w:r>
          </w:p>
        </w:tc>
      </w:tr>
      <w:tr w:rsidR="007D57A2" w:rsidRPr="00636936" w14:paraId="4C89DFA9" w14:textId="77777777" w:rsidTr="00854E2A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438AD4A8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636936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63693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CF7C4" w14:textId="50E15B54" w:rsidR="007D57A2" w:rsidRPr="00636936" w:rsidRDefault="00854E2A" w:rsidP="0063693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dr Marta Dobrzyniak</w:t>
            </w:r>
          </w:p>
        </w:tc>
      </w:tr>
      <w:tr w:rsidR="007D57A2" w:rsidRPr="00636936" w14:paraId="438360AA" w14:textId="77777777" w:rsidTr="00854E2A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60563ED8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 w:colFirst="1" w:colLast="1"/>
            <w:r w:rsidRPr="00636936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636936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63693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5C640" w14:textId="2700D249" w:rsidR="007D57A2" w:rsidRPr="00234175" w:rsidRDefault="00234175" w:rsidP="0063693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4175">
              <w:rPr>
                <w:rFonts w:ascii="Arial" w:hAnsi="Arial" w:cs="Arial"/>
                <w:bCs/>
                <w:sz w:val="16"/>
                <w:szCs w:val="16"/>
              </w:rPr>
              <w:t>Wydział Socjologii i Pedagogiki, Katedra Pedagogiki</w:t>
            </w:r>
          </w:p>
        </w:tc>
      </w:tr>
      <w:tr w:rsidR="007D57A2" w:rsidRPr="00636936" w14:paraId="033FA350" w14:textId="77777777" w:rsidTr="00854E2A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22202450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="00E62D59" w:rsidRPr="00636936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63693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DE0A3" w14:textId="3155D59A" w:rsidR="007D57A2" w:rsidRPr="00234175" w:rsidRDefault="00234175" w:rsidP="0063693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4175">
              <w:rPr>
                <w:rFonts w:ascii="Arial" w:hAnsi="Arial" w:cs="Arial"/>
                <w:bCs/>
                <w:sz w:val="16"/>
                <w:szCs w:val="16"/>
              </w:rPr>
              <w:t>Wydział Socjologii i Pedagogiki, Katedra Pedagogiki</w:t>
            </w:r>
          </w:p>
        </w:tc>
      </w:tr>
      <w:bookmarkEnd w:id="0"/>
      <w:tr w:rsidR="007D57A2" w:rsidRPr="00636936" w14:paraId="11825F24" w14:textId="77777777" w:rsidTr="00854E2A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3B68DC3A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636936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63693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0DBBD" w14:textId="40A5A279" w:rsidR="007D57A2" w:rsidRPr="00636936" w:rsidRDefault="0091167D" w:rsidP="0063693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 przedmiot: kierunkowy</w:t>
            </w:r>
          </w:p>
        </w:tc>
        <w:tc>
          <w:tcPr>
            <w:tcW w:w="2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ABAF9" w14:textId="00DD5E15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="004C5D67" w:rsidRPr="00636936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20087F" w:rsidRPr="00636936">
              <w:rPr>
                <w:rFonts w:ascii="Arial" w:hAnsi="Arial" w:cs="Arial"/>
                <w:bCs/>
                <w:sz w:val="16"/>
                <w:szCs w:val="16"/>
              </w:rPr>
              <w:t xml:space="preserve">stopień I, rok </w:t>
            </w:r>
            <w:r w:rsidR="00B63C5B" w:rsidRPr="00636936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4B690D" w:rsidRPr="00636936">
              <w:rPr>
                <w:rFonts w:ascii="Arial" w:hAnsi="Arial" w:cs="Arial"/>
                <w:bCs/>
                <w:sz w:val="16"/>
                <w:szCs w:val="16"/>
              </w:rPr>
              <w:t>II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3D014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6369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CA4" w:rsidRPr="00636936">
              <w:rPr>
                <w:rFonts w:ascii="Arial" w:hAnsi="Arial" w:cs="Arial"/>
                <w:sz w:val="16"/>
                <w:szCs w:val="16"/>
              </w:rPr>
              <w:t xml:space="preserve">stacjonarne </w:t>
            </w:r>
          </w:p>
        </w:tc>
      </w:tr>
      <w:tr w:rsidR="007D57A2" w:rsidRPr="00636936" w14:paraId="06805473" w14:textId="77777777" w:rsidTr="00854E2A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5188B3AE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636936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63693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1FE9E" w14:textId="77777777" w:rsidR="007D57A2" w:rsidRPr="00636936" w:rsidRDefault="00A1692F" w:rsidP="0063693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>Semestr zimowy</w:t>
            </w:r>
          </w:p>
        </w:tc>
        <w:tc>
          <w:tcPr>
            <w:tcW w:w="2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1B629" w14:textId="29A371AF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636936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636936">
              <w:rPr>
                <w:rFonts w:ascii="Arial" w:hAnsi="Arial" w:cs="Arial"/>
                <w:sz w:val="16"/>
                <w:szCs w:val="16"/>
              </w:rPr>
              <w:t>:</w:t>
            </w:r>
            <w:r w:rsidR="009520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5D67" w:rsidRPr="00636936">
              <w:rPr>
                <w:rFonts w:ascii="Arial" w:hAnsi="Arial" w:cs="Arial"/>
                <w:sz w:val="16"/>
                <w:szCs w:val="16"/>
              </w:rPr>
              <w:t>polski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616AA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636936" w14:paraId="20DD434C" w14:textId="77777777" w:rsidTr="00854E2A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04346758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636936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 w:rsidRPr="0063693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00F8" w14:textId="77777777" w:rsidR="004B690D" w:rsidRPr="00636936" w:rsidRDefault="004B690D" w:rsidP="00636936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iCs/>
                <w:sz w:val="16"/>
                <w:szCs w:val="16"/>
              </w:rPr>
              <w:t xml:space="preserve">Zapoznanie studentów z </w:t>
            </w:r>
            <w:r w:rsidRPr="00636936"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</w:rPr>
              <w:t>terminologiczną i metodologiczną aparaturą dydaktyki</w:t>
            </w:r>
          </w:p>
          <w:p w14:paraId="4042129E" w14:textId="77777777" w:rsidR="004B690D" w:rsidRPr="00636936" w:rsidRDefault="004B690D" w:rsidP="00636936">
            <w:pPr>
              <w:pStyle w:val="Akapitzlist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oraz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 xml:space="preserve"> z jej zastosowaniem w dyscy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plinach pokrewnych.</w:t>
            </w:r>
          </w:p>
          <w:p w14:paraId="41D12026" w14:textId="77777777" w:rsidR="004B690D" w:rsidRPr="00636936" w:rsidRDefault="004B690D" w:rsidP="00636936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Style w:val="FontStyle47"/>
                <w:rFonts w:ascii="Arial" w:hAnsi="Arial" w:cs="Arial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Przedstawienie studentom  współczesnych teorii i koncepcji dydaktycznych oraz</w:t>
            </w:r>
            <w:r w:rsidRPr="00636936">
              <w:rPr>
                <w:rStyle w:val="FontStyle47"/>
                <w:rFonts w:ascii="Arial" w:hAnsi="Arial" w:cs="Arial"/>
              </w:rPr>
              <w:t xml:space="preserve"> ich historycznych i kulturowych uwarunkowań.</w:t>
            </w:r>
          </w:p>
          <w:p w14:paraId="0ECB2919" w14:textId="77777777" w:rsidR="004B690D" w:rsidRPr="00636936" w:rsidRDefault="004B690D" w:rsidP="00636936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>Podczas zajęć studenci porządkują swoją wiedzę na temat procesów kształcenia, stosowanych metodach, zasadach, środkach, formach pracy nauczyciela.</w:t>
            </w:r>
          </w:p>
          <w:p w14:paraId="22F46F03" w14:textId="77777777" w:rsidR="004B690D" w:rsidRPr="00636936" w:rsidRDefault="004B690D" w:rsidP="00636936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>Studenci nabywają umiejętność  trafnego dobierania metod , technik, zasad, środków i form dydaktycznych  w celu efektywnego wykonywania zadań zawodowych.</w:t>
            </w:r>
          </w:p>
          <w:p w14:paraId="2CD2DF2A" w14:textId="77777777" w:rsidR="00306AF6" w:rsidRPr="00636936" w:rsidRDefault="004B690D" w:rsidP="00636936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>Studenci zdobywają sprawność w zakresie planowania procesu dydaktycznego,  projektowania celów kształcenia, opracowywania  konspektów pracy dydaktycznej.</w:t>
            </w:r>
          </w:p>
          <w:p w14:paraId="696D4AD9" w14:textId="29E40CFC" w:rsidR="007D57A2" w:rsidRPr="00636936" w:rsidRDefault="004B690D" w:rsidP="00636936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Studenci stają się wrażliwi na samoobserwację oraz krytyczną analizę swoich poczynań w pracy zawodowej oraz zostają wdrożeni do stałego doskonalenia w zakresie analizy sytuacji podopiecznych i adekwatnego posługiwania się aparaturą  dydaktyczną.</w:t>
            </w:r>
          </w:p>
        </w:tc>
      </w:tr>
      <w:tr w:rsidR="007D57A2" w:rsidRPr="00636936" w14:paraId="2638D60F" w14:textId="77777777" w:rsidTr="00636936">
        <w:trPr>
          <w:trHeight w:val="59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636B73A1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636936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63693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A5241" w14:textId="77777777" w:rsidR="004B690D" w:rsidRPr="00636936" w:rsidRDefault="004B690D" w:rsidP="00636936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Wykład – liczba godzin 30</w:t>
            </w:r>
          </w:p>
          <w:p w14:paraId="2C3FCA18" w14:textId="31886292" w:rsidR="007D57A2" w:rsidRPr="00636936" w:rsidRDefault="004B690D" w:rsidP="00636936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Ćwiczenia – liczba godzin 30</w:t>
            </w:r>
          </w:p>
        </w:tc>
      </w:tr>
      <w:tr w:rsidR="007D57A2" w:rsidRPr="00636936" w14:paraId="232C5E87" w14:textId="77777777" w:rsidTr="00854E2A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6D78C108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636936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63693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249F7" w14:textId="3BA13598" w:rsidR="007D57A2" w:rsidRPr="00636936" w:rsidRDefault="004B690D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Wykład interaktywny,  dyskusja, analiza i interpretacja tekstów źródłowych, praca grupowa, metoda projektów, e-learning</w:t>
            </w:r>
          </w:p>
        </w:tc>
      </w:tr>
      <w:tr w:rsidR="007D57A2" w:rsidRPr="00636936" w14:paraId="60EAE78F" w14:textId="77777777" w:rsidTr="00854E2A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783313B1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636936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63693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32512" w14:textId="77777777" w:rsidR="00854E2A" w:rsidRPr="00636936" w:rsidRDefault="00854E2A" w:rsidP="00636936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iCs/>
                <w:sz w:val="16"/>
                <w:szCs w:val="16"/>
              </w:rPr>
              <w:t xml:space="preserve">Zapoznanie studentów z </w:t>
            </w:r>
            <w:r w:rsidRPr="00636936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terminologiczną i metodologiczną aparaturą dydaktyki</w:t>
            </w:r>
          </w:p>
          <w:p w14:paraId="64D1FEA6" w14:textId="77777777" w:rsidR="00854E2A" w:rsidRPr="00636936" w:rsidRDefault="00854E2A" w:rsidP="00636936">
            <w:pPr>
              <w:pStyle w:val="Akapitzlis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oraz z jej zastosowaniem w dyscy</w:t>
            </w:r>
            <w:r w:rsidRPr="00636936">
              <w:rPr>
                <w:rFonts w:ascii="Arial" w:hAnsi="Arial" w:cs="Arial"/>
                <w:sz w:val="16"/>
                <w:szCs w:val="16"/>
              </w:rPr>
              <w:softHyphen/>
              <w:t>plinach pokrewnych.</w:t>
            </w:r>
          </w:p>
          <w:p w14:paraId="672321B6" w14:textId="77777777" w:rsidR="00854E2A" w:rsidRPr="00636936" w:rsidRDefault="00854E2A" w:rsidP="00636936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Style w:val="FontStyle47"/>
                <w:rFonts w:ascii="Arial" w:hAnsi="Arial" w:cs="Arial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Przedstawienie studentom  współczesnych teorii i koncepcji dydaktycznych oraz</w:t>
            </w:r>
            <w:r w:rsidRPr="00636936">
              <w:rPr>
                <w:rStyle w:val="FontStyle47"/>
                <w:rFonts w:ascii="Arial" w:hAnsi="Arial" w:cs="Arial"/>
              </w:rPr>
              <w:t xml:space="preserve"> ich historycznych i kulturowych uwarunkowań.</w:t>
            </w:r>
          </w:p>
          <w:p w14:paraId="49D1232D" w14:textId="77777777" w:rsidR="00854E2A" w:rsidRPr="00636936" w:rsidRDefault="00854E2A" w:rsidP="00636936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Podczas zajęć studenci porządkują swoją wiedzę na temat procesów kształcenia, stosowanych metodach, zasadach, środkach, formach pracy nauczyciela.</w:t>
            </w:r>
          </w:p>
          <w:p w14:paraId="773F49F0" w14:textId="77777777" w:rsidR="00854E2A" w:rsidRPr="00636936" w:rsidRDefault="00854E2A" w:rsidP="00636936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Studenci nabywają umiejętność  trafnego dobierania metod , technik, zasad, środków i form dydaktycznych  w celu efektywnego wykonywania zadań zawodowych.</w:t>
            </w:r>
          </w:p>
          <w:p w14:paraId="52047F29" w14:textId="77777777" w:rsidR="00854E2A" w:rsidRPr="00636936" w:rsidRDefault="00854E2A" w:rsidP="00636936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Studenci zdobywają sprawność w zakresie planowania procesu dydaktycznego,  projektowania celów kształcenia, opracowywania  konspektów pracy dydaktycznej.</w:t>
            </w:r>
          </w:p>
          <w:p w14:paraId="118F3538" w14:textId="77777777" w:rsidR="00854E2A" w:rsidRPr="00636936" w:rsidRDefault="00854E2A" w:rsidP="00636936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 xml:space="preserve">Studenci stają się wrażliwi na samoobserwację oraz krytyczną analizę swoich poczynań w pracy zawodowej oraz zostają wdrożeni do stałego doskonalenia w zakresie analizy sytuacji podopiecznych i adekwatnego posługiwania się aparaturą  dydaktyczną. </w:t>
            </w:r>
          </w:p>
          <w:p w14:paraId="3DF95958" w14:textId="77777777" w:rsidR="00854E2A" w:rsidRPr="00636936" w:rsidRDefault="00854E2A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 xml:space="preserve">Wykłady: </w:t>
            </w:r>
          </w:p>
          <w:p w14:paraId="21E5610F" w14:textId="77777777" w:rsidR="00854E2A" w:rsidRPr="00636936" w:rsidRDefault="00854E2A" w:rsidP="00636936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Wprowadzenie w przedmiot dydaktyki ogólnej. Podstawowe pojęcia dydaktyczne. Przedmiot, zadania i funkcje dydaktyki ogólnej.</w:t>
            </w:r>
          </w:p>
          <w:p w14:paraId="77C938FD" w14:textId="77777777" w:rsidR="00854E2A" w:rsidRPr="00636936" w:rsidRDefault="00854E2A" w:rsidP="00636936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 xml:space="preserve">Nowożytne systemy kształcenia. </w:t>
            </w:r>
          </w:p>
          <w:p w14:paraId="7D9C391E" w14:textId="77777777" w:rsidR="00854E2A" w:rsidRPr="00636936" w:rsidRDefault="00854E2A" w:rsidP="00636936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Współczesne  ogniwa procesu nauczania.</w:t>
            </w:r>
          </w:p>
          <w:p w14:paraId="6D4833CC" w14:textId="77777777" w:rsidR="00854E2A" w:rsidRPr="00636936" w:rsidRDefault="00854E2A" w:rsidP="00636936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lastRenderedPageBreak/>
              <w:t xml:space="preserve">Cele kształcenia, jako wyznacznik kierunku procesu dydaktycznego. Związek celów kształcenia z celami wychowania. </w:t>
            </w:r>
          </w:p>
          <w:p w14:paraId="05F81BB7" w14:textId="77777777" w:rsidR="00854E2A" w:rsidRPr="00636936" w:rsidRDefault="00854E2A" w:rsidP="00636936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 xml:space="preserve">Taksonomie celów: ABC autorstwa prof. B. </w:t>
            </w:r>
            <w:proofErr w:type="spellStart"/>
            <w:r w:rsidRPr="00636936">
              <w:rPr>
                <w:rFonts w:ascii="Arial" w:hAnsi="Arial" w:cs="Arial"/>
                <w:sz w:val="16"/>
                <w:szCs w:val="16"/>
              </w:rPr>
              <w:t>Niemierki</w:t>
            </w:r>
            <w:proofErr w:type="spellEnd"/>
            <w:r w:rsidRPr="00636936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63693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Benjamina </w:t>
            </w:r>
            <w:proofErr w:type="spellStart"/>
            <w:r w:rsidRPr="00636936">
              <w:rPr>
                <w:rFonts w:ascii="Arial" w:hAnsi="Arial" w:cs="Arial"/>
                <w:sz w:val="16"/>
                <w:szCs w:val="16"/>
              </w:rPr>
              <w:t>Blooma</w:t>
            </w:r>
            <w:proofErr w:type="spellEnd"/>
            <w:r w:rsidRPr="0063693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A4BDFAC" w14:textId="77777777" w:rsidR="00854E2A" w:rsidRPr="00636936" w:rsidRDefault="00854E2A" w:rsidP="00636936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 xml:space="preserve">Składniki systemu kształcenia: </w:t>
            </w:r>
          </w:p>
          <w:p w14:paraId="6BD0990E" w14:textId="77777777" w:rsidR="00854E2A" w:rsidRPr="00636936" w:rsidRDefault="00854E2A" w:rsidP="00636936">
            <w:pPr>
              <w:pStyle w:val="Akapitzlis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- uczeń: stadia rozwoju psychicznego a psychologiczne podstawy kształcenia; cechy ucznia,</w:t>
            </w:r>
          </w:p>
          <w:p w14:paraId="3C8CAA8B" w14:textId="77777777" w:rsidR="00854E2A" w:rsidRPr="00636936" w:rsidRDefault="00854E2A" w:rsidP="00636936">
            <w:pPr>
              <w:pStyle w:val="Akapitzlis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 xml:space="preserve">- nauczyciel: rola zawodowa, zadania dydaktyczno-wychowawcze, kluczowe kompetencje nauczyciela/wychowawcy; </w:t>
            </w:r>
          </w:p>
          <w:p w14:paraId="7B776518" w14:textId="77777777" w:rsidR="00854E2A" w:rsidRPr="00636936" w:rsidRDefault="00854E2A" w:rsidP="00636936">
            <w:pPr>
              <w:pStyle w:val="Akapitzlis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- treści kształcenia: pedagogiczne teorie doboru treści kształcenia,  programy  nauczania.</w:t>
            </w:r>
          </w:p>
          <w:p w14:paraId="2E6E3850" w14:textId="77777777" w:rsidR="00854E2A" w:rsidRPr="00636936" w:rsidRDefault="00854E2A" w:rsidP="00636936">
            <w:pPr>
              <w:pStyle w:val="Akapitzlis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- program szkolny – pojęcie, funkcje, modele oraz zasady organizacyjne i zagospodarowania programu.</w:t>
            </w:r>
          </w:p>
          <w:p w14:paraId="557332CC" w14:textId="77777777" w:rsidR="00854E2A" w:rsidRPr="00636936" w:rsidRDefault="00854E2A" w:rsidP="00636936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Proces uczenia się – prawidłowości.</w:t>
            </w:r>
          </w:p>
          <w:p w14:paraId="3F709EDD" w14:textId="77777777" w:rsidR="00854E2A" w:rsidRPr="00636936" w:rsidRDefault="00854E2A" w:rsidP="00636936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Zasady i reguły dydaktyczne.</w:t>
            </w:r>
          </w:p>
          <w:p w14:paraId="5E8B6D8F" w14:textId="77777777" w:rsidR="00854E2A" w:rsidRPr="00636936" w:rsidRDefault="00854E2A" w:rsidP="00636936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 xml:space="preserve">Niepowodzenia szkolne: przyczyny i dydaktyczne środki zaradcze.  </w:t>
            </w:r>
          </w:p>
          <w:p w14:paraId="25F6E8A8" w14:textId="77777777" w:rsidR="00854E2A" w:rsidRPr="00636936" w:rsidRDefault="00854E2A" w:rsidP="00636936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36936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Planowanie pracy dydaktycznej: </w:t>
            </w:r>
            <w:r w:rsidRPr="00636936"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Pr="00636936">
              <w:rPr>
                <w:rFonts w:ascii="Arial" w:eastAsiaTheme="minorHAnsi" w:hAnsi="Arial" w:cs="Arial"/>
                <w:bCs/>
                <w:sz w:val="16"/>
                <w:szCs w:val="16"/>
              </w:rPr>
              <w:t>odzaje i cechy dobrych planów</w:t>
            </w:r>
            <w:r w:rsidRPr="00636936">
              <w:rPr>
                <w:rFonts w:ascii="Arial" w:hAnsi="Arial" w:cs="Arial"/>
                <w:bCs/>
                <w:sz w:val="16"/>
                <w:szCs w:val="16"/>
              </w:rPr>
              <w:t xml:space="preserve">,  </w:t>
            </w:r>
            <w:r w:rsidRPr="00636936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etapy </w:t>
            </w:r>
            <w:r w:rsidRPr="00636936">
              <w:rPr>
                <w:rFonts w:ascii="Arial" w:hAnsi="Arial" w:cs="Arial"/>
                <w:bCs/>
                <w:sz w:val="16"/>
                <w:szCs w:val="16"/>
              </w:rPr>
              <w:t>nowoczesnego planowania, budowa konspektu.</w:t>
            </w:r>
          </w:p>
          <w:p w14:paraId="0C48497B" w14:textId="77777777" w:rsidR="00854E2A" w:rsidRPr="00636936" w:rsidRDefault="00854E2A" w:rsidP="00636936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Style nauczania: kierowniczy, terapeutyczny, wyzwalający – założenia oraz refleksja nt. możliwości stosowania ich we własnej praktyce zawodowej.</w:t>
            </w:r>
          </w:p>
          <w:p w14:paraId="4C379BFF" w14:textId="77777777" w:rsidR="00854E2A" w:rsidRPr="00636936" w:rsidRDefault="00854E2A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Ćwiczenia:</w:t>
            </w:r>
          </w:p>
          <w:p w14:paraId="0C6854D7" w14:textId="77777777" w:rsidR="00854E2A" w:rsidRPr="00636936" w:rsidRDefault="00854E2A" w:rsidP="00636936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Metafora szkoły – pojęcie, budowa, podstawowe elementy. Zaprojektowanie przez studentów metafory szkoły – praca 3-4 osobowych grupach.</w:t>
            </w:r>
          </w:p>
          <w:p w14:paraId="198B6F5C" w14:textId="77777777" w:rsidR="00854E2A" w:rsidRPr="00636936" w:rsidRDefault="00854E2A" w:rsidP="00636936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Manifest szkoły – pojęcie, budowa, podstawowe elementy. Opracowanie manifestu wybranej placówki oświatowej przez studentów - praca 3-4 osobowych grupach.</w:t>
            </w:r>
          </w:p>
          <w:p w14:paraId="153BD931" w14:textId="77777777" w:rsidR="00854E2A" w:rsidRPr="00636936" w:rsidRDefault="00854E2A" w:rsidP="00636936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 xml:space="preserve">Metody dydaktyczne -  klasyfikacja  i charakterystyka.  Metody nauczania a rodzaje zadań dydaktycznych. Refleksje studentów nt. posługiwania się w pracy dydaktyczno-wychowawczej różnymi metodami pracy w odniesieniu do argumentów pedagogicznych, psychologicznych i organizacyjnych. </w:t>
            </w:r>
          </w:p>
          <w:p w14:paraId="3407EC31" w14:textId="77777777" w:rsidR="00854E2A" w:rsidRPr="00636936" w:rsidRDefault="00854E2A" w:rsidP="00636936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 xml:space="preserve">Środki kształcenia – pojęcie, funkcje, klasyfikacja środków. Dyskusja nt. zalet i wad poszczególnych środków dydaktycznych w pracy nauczyciela.. Dobór środków dydaktycznych do poziomu i możliwości rozwojowych dzieci. </w:t>
            </w:r>
          </w:p>
          <w:p w14:paraId="2EFCE0E7" w14:textId="77777777" w:rsidR="00854E2A" w:rsidRPr="00636936" w:rsidRDefault="00854E2A" w:rsidP="00636936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Operacjonalizacja celów kształcenia – ćwiczenie praktyczne.</w:t>
            </w:r>
          </w:p>
          <w:p w14:paraId="364CD43C" w14:textId="77777777" w:rsidR="00854E2A" w:rsidRPr="00636936" w:rsidRDefault="00854E2A" w:rsidP="00636936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 xml:space="preserve">Formy organizacyjne nauczania. </w:t>
            </w:r>
          </w:p>
          <w:p w14:paraId="3C76E53A" w14:textId="77777777" w:rsidR="00854E2A" w:rsidRPr="00636936" w:rsidRDefault="00854E2A" w:rsidP="00636936">
            <w:pPr>
              <w:pStyle w:val="Akapitzlist"/>
              <w:numPr>
                <w:ilvl w:val="0"/>
                <w:numId w:val="27"/>
              </w:numPr>
              <w:spacing w:line="360" w:lineRule="auto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 xml:space="preserve">Debata oksfordzka – dyskusja studentów nt.: </w:t>
            </w:r>
            <w:r w:rsidRPr="00636936">
              <w:rPr>
                <w:rFonts w:ascii="Arial" w:hAnsi="Arial" w:cs="Arial"/>
                <w:i/>
                <w:sz w:val="16"/>
                <w:szCs w:val="16"/>
              </w:rPr>
              <w:t>System klasowo-lekcyjny najlepszą formą współczesnego nauczania.</w:t>
            </w:r>
            <w:r w:rsidRPr="006369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131071E" w14:textId="0D29DCBB" w:rsidR="007D57A2" w:rsidRPr="00636936" w:rsidRDefault="00854E2A" w:rsidP="00636936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eastAsiaTheme="minorHAnsi" w:hAnsi="Arial" w:cs="Arial"/>
                <w:bCs/>
                <w:sz w:val="16"/>
                <w:szCs w:val="16"/>
              </w:rPr>
              <w:t>Planowanie pracy dydaktycznej</w:t>
            </w:r>
            <w:r w:rsidRPr="00636936">
              <w:rPr>
                <w:rFonts w:ascii="Arial" w:hAnsi="Arial" w:cs="Arial"/>
                <w:bCs/>
                <w:sz w:val="16"/>
                <w:szCs w:val="16"/>
              </w:rPr>
              <w:t xml:space="preserve"> – opracowanie konspektu pracy dydaktyczno-wychowawczej.</w:t>
            </w:r>
          </w:p>
        </w:tc>
      </w:tr>
      <w:tr w:rsidR="007D57A2" w:rsidRPr="00636936" w14:paraId="75AA50A1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2EC234BD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lastRenderedPageBreak/>
              <w:t>Wymagania formalne  (przedmioty wprowadzające)</w:t>
            </w:r>
            <w:r w:rsidR="00E62D59" w:rsidRPr="00636936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 w:rsidRPr="0063693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DFDB1" w14:textId="1A05A1F7" w:rsidR="007D57A2" w:rsidRPr="00636936" w:rsidRDefault="004B690D" w:rsidP="0063693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Przedmiot wprowadzający – pedagogika ogólna</w:t>
            </w:r>
          </w:p>
        </w:tc>
      </w:tr>
      <w:tr w:rsidR="007D57A2" w:rsidRPr="00636936" w14:paraId="52AE5C15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21E42EE5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636936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 w:rsidRPr="0063693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96757" w14:textId="52BB61E2" w:rsidR="007D57A2" w:rsidRPr="00636936" w:rsidRDefault="004B690D" w:rsidP="0063693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Wymagania wstępne – znajomość elementarnych pojęć używanych w naukach pedagogicznych i umiejętność ich zastosowania w opisie, analizie i interpretacji procesów edukacyjnych</w:t>
            </w:r>
          </w:p>
        </w:tc>
      </w:tr>
      <w:tr w:rsidR="007D57A2" w:rsidRPr="00636936" w14:paraId="68D3F99A" w14:textId="77777777" w:rsidTr="00CE41FD">
        <w:trPr>
          <w:trHeight w:val="907"/>
          <w:jc w:val="center"/>
        </w:trPr>
        <w:tc>
          <w:tcPr>
            <w:tcW w:w="2994" w:type="dxa"/>
            <w:gridSpan w:val="2"/>
            <w:vAlign w:val="center"/>
          </w:tcPr>
          <w:p w14:paraId="060F658D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636936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="00E62D59" w:rsidRPr="0063693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79" w:type="dxa"/>
            <w:gridSpan w:val="2"/>
            <w:vAlign w:val="center"/>
          </w:tcPr>
          <w:p w14:paraId="44C52D7F" w14:textId="77777777" w:rsidR="00306AF6" w:rsidRPr="00636936" w:rsidRDefault="00306AF6" w:rsidP="00636936">
            <w:pPr>
              <w:pStyle w:val="Bezodstpw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Wiedza</w:t>
            </w:r>
          </w:p>
          <w:p w14:paraId="5B6F48FA" w14:textId="77777777" w:rsidR="00306AF6" w:rsidRPr="00636936" w:rsidRDefault="00306AF6" w:rsidP="00636936">
            <w:pPr>
              <w:pStyle w:val="Bezodstpw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Student zna i rozumie:</w:t>
            </w:r>
          </w:p>
          <w:p w14:paraId="574F864C" w14:textId="77777777" w:rsidR="00306AF6" w:rsidRPr="00636936" w:rsidRDefault="00306AF6" w:rsidP="00636936">
            <w:pPr>
              <w:pStyle w:val="Bezodstpw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 xml:space="preserve">01 - </w:t>
            </w:r>
            <w:r w:rsidRPr="00636936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 terminologiczną oraz metodologiczną aparaturę dydaktyki</w:t>
            </w:r>
            <w:r w:rsidRPr="00636936">
              <w:rPr>
                <w:rFonts w:ascii="Arial" w:hAnsi="Arial" w:cs="Arial"/>
                <w:sz w:val="16"/>
                <w:szCs w:val="16"/>
              </w:rPr>
              <w:t xml:space="preserve"> oraz jej zastosowanie w dyscy</w:t>
            </w:r>
            <w:r w:rsidRPr="00636936">
              <w:rPr>
                <w:rFonts w:ascii="Arial" w:hAnsi="Arial" w:cs="Arial"/>
                <w:sz w:val="16"/>
                <w:szCs w:val="16"/>
              </w:rPr>
              <w:softHyphen/>
              <w:t>plinach pokrewnych</w:t>
            </w:r>
          </w:p>
          <w:p w14:paraId="588AA3CE" w14:textId="3B5AFBB4" w:rsidR="007D57A2" w:rsidRDefault="00306AF6" w:rsidP="00636936">
            <w:pPr>
              <w:pStyle w:val="NormalnyWeb"/>
              <w:spacing w:before="0" w:beforeAutospacing="0" w:after="0" w:afterAutospacing="0" w:line="360" w:lineRule="auto"/>
              <w:rPr>
                <w:rStyle w:val="FontStyle47"/>
                <w:rFonts w:ascii="Arial" w:hAnsi="Arial" w:cs="Arial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 xml:space="preserve">02 -  współczesne teoriach i koncepcjach dydaktycznych oraz </w:t>
            </w:r>
            <w:r w:rsidRPr="00636936">
              <w:rPr>
                <w:rStyle w:val="FontStyle47"/>
                <w:rFonts w:ascii="Arial" w:hAnsi="Arial" w:cs="Arial"/>
              </w:rPr>
              <w:t>rozumie ich historyczne i kulturowe uwarunkowania.</w:t>
            </w:r>
          </w:p>
          <w:p w14:paraId="2C770707" w14:textId="21504D14" w:rsidR="00B93C1D" w:rsidRPr="00636936" w:rsidRDefault="00B93C1D" w:rsidP="00636936">
            <w:pPr>
              <w:pStyle w:val="NormalnyWeb"/>
              <w:spacing w:before="0" w:beforeAutospacing="0" w:after="0" w:afterAutospacing="0" w:line="360" w:lineRule="auto"/>
              <w:rPr>
                <w:rStyle w:val="FontStyle47"/>
                <w:rFonts w:ascii="Arial" w:hAnsi="Arial" w:cs="Arial"/>
              </w:rPr>
            </w:pPr>
            <w:r w:rsidRPr="0063693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</w:t>
            </w:r>
            <w:r w:rsidR="00C707C3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- 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Ma uporządkowaną wiedzę na temat procesów kształcenia, stosowanych metod, zasad, środków i form pracy nauczyciela</w:t>
            </w:r>
          </w:p>
          <w:p w14:paraId="385A5A1C" w14:textId="77777777" w:rsidR="00306AF6" w:rsidRPr="00636936" w:rsidRDefault="00306AF6" w:rsidP="00636936">
            <w:pPr>
              <w:pStyle w:val="Bezodstpw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Umiejętności</w:t>
            </w:r>
          </w:p>
          <w:p w14:paraId="2FCB54ED" w14:textId="637DEB89" w:rsidR="00306AF6" w:rsidRPr="00636936" w:rsidRDefault="00306AF6" w:rsidP="00636936">
            <w:pPr>
              <w:pStyle w:val="Bezodstpw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0" w:type="dxa"/>
            <w:gridSpan w:val="5"/>
            <w:vAlign w:val="center"/>
          </w:tcPr>
          <w:p w14:paraId="70C1C8FF" w14:textId="77777777" w:rsidR="00EB64F8" w:rsidRPr="00636936" w:rsidRDefault="00EB64F8" w:rsidP="00EB64F8">
            <w:pPr>
              <w:pStyle w:val="Bezodstpw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Student potrafi:</w:t>
            </w:r>
          </w:p>
          <w:p w14:paraId="5548E3DC" w14:textId="454D741B" w:rsidR="00EB64F8" w:rsidRPr="00636936" w:rsidRDefault="00EB64F8" w:rsidP="00EB64F8">
            <w:pPr>
              <w:pStyle w:val="Bezodstpw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0</w:t>
            </w:r>
            <w:r w:rsidR="00F342E1">
              <w:rPr>
                <w:rFonts w:ascii="Arial" w:hAnsi="Arial" w:cs="Arial"/>
                <w:sz w:val="16"/>
                <w:szCs w:val="16"/>
              </w:rPr>
              <w:t>4</w:t>
            </w:r>
            <w:r w:rsidRPr="00636936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 xml:space="preserve"> trafn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ie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 xml:space="preserve"> dobiera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ć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 xml:space="preserve"> metod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 xml:space="preserve"> , technik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>, zasad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>,  środk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 xml:space="preserve"> i form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 xml:space="preserve"> dydaktyczn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 xml:space="preserve">  w celu efektywnego wykonywania zadań zawodowych</w:t>
            </w:r>
          </w:p>
          <w:p w14:paraId="676C5F2A" w14:textId="1417755F" w:rsidR="00EB64F8" w:rsidRDefault="00EB64F8" w:rsidP="00EB64F8">
            <w:pPr>
              <w:pStyle w:val="Bezodstpw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0</w:t>
            </w:r>
            <w:r w:rsidR="00F342E1">
              <w:rPr>
                <w:rFonts w:ascii="Arial" w:hAnsi="Arial" w:cs="Arial"/>
                <w:sz w:val="16"/>
                <w:szCs w:val="16"/>
              </w:rPr>
              <w:t>5</w:t>
            </w:r>
            <w:r w:rsidRPr="00636936">
              <w:rPr>
                <w:rFonts w:ascii="Arial" w:hAnsi="Arial" w:cs="Arial"/>
                <w:sz w:val="16"/>
                <w:szCs w:val="16"/>
              </w:rPr>
              <w:t xml:space="preserve"> -  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>planowa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ć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proces dydaktycz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ny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>,  projektowa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ć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 xml:space="preserve"> cel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 xml:space="preserve"> kształcenia, opracow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ać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 xml:space="preserve">  konspekt pracy dydaktycznej</w:t>
            </w:r>
          </w:p>
          <w:p w14:paraId="61266DD3" w14:textId="6A6CB519" w:rsidR="00306AF6" w:rsidRPr="00636936" w:rsidRDefault="00306AF6" w:rsidP="00EB64F8">
            <w:pPr>
              <w:pStyle w:val="Bezodstpw"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>Kompetencje</w:t>
            </w:r>
          </w:p>
          <w:p w14:paraId="1A502E31" w14:textId="77777777" w:rsidR="00306AF6" w:rsidRPr="00636936" w:rsidRDefault="00306AF6" w:rsidP="00636936">
            <w:pPr>
              <w:pStyle w:val="Bezodstpw"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>Student jest gotów do:</w:t>
            </w:r>
          </w:p>
          <w:p w14:paraId="32DD24A7" w14:textId="57977C31" w:rsidR="007D57A2" w:rsidRPr="00636936" w:rsidRDefault="00F342E1" w:rsidP="00EB64F8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06 – </w:t>
            </w:r>
            <w:r w:rsidR="00EB64F8" w:rsidRPr="00636936">
              <w:rPr>
                <w:rFonts w:ascii="Arial" w:hAnsi="Arial" w:cs="Arial"/>
                <w:sz w:val="16"/>
                <w:szCs w:val="16"/>
              </w:rPr>
              <w:t>Jest wrażliw</w:t>
            </w:r>
            <w:r w:rsidR="00EB64F8">
              <w:rPr>
                <w:rFonts w:ascii="Arial" w:hAnsi="Arial" w:cs="Arial"/>
                <w:sz w:val="16"/>
                <w:szCs w:val="16"/>
              </w:rPr>
              <w:t>y</w:t>
            </w:r>
            <w:r w:rsidR="00EB64F8" w:rsidRPr="00636936">
              <w:rPr>
                <w:rFonts w:ascii="Arial" w:hAnsi="Arial" w:cs="Arial"/>
                <w:sz w:val="16"/>
                <w:szCs w:val="16"/>
              </w:rPr>
              <w:t xml:space="preserve"> na samoobserwację oraz krytyczną analizę swoich poczynań w pracy zawodowej oraz jest wdrożony do stałego doskonalenia w zakresie analizy sytuacji </w:t>
            </w:r>
            <w:r w:rsidR="00EB64F8" w:rsidRPr="00636936">
              <w:rPr>
                <w:rFonts w:ascii="Arial" w:hAnsi="Arial" w:cs="Arial"/>
                <w:sz w:val="16"/>
                <w:szCs w:val="16"/>
              </w:rPr>
              <w:lastRenderedPageBreak/>
              <w:t>podopiecznych i adekwatnego posługiwania się aparaturą  dydaktyczną.</w:t>
            </w:r>
          </w:p>
        </w:tc>
      </w:tr>
      <w:tr w:rsidR="007D57A2" w:rsidRPr="00636936" w14:paraId="40B86FEC" w14:textId="77777777" w:rsidTr="00CE41FD">
        <w:trPr>
          <w:trHeight w:val="882"/>
          <w:jc w:val="center"/>
        </w:trPr>
        <w:tc>
          <w:tcPr>
            <w:tcW w:w="2994" w:type="dxa"/>
            <w:gridSpan w:val="2"/>
            <w:vAlign w:val="center"/>
          </w:tcPr>
          <w:p w14:paraId="271B681B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lastRenderedPageBreak/>
              <w:t>Sposób weryfikacji efektów kształcenia</w:t>
            </w:r>
            <w:r w:rsidRPr="00636936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 w:rsidRPr="0063693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14:paraId="3568B206" w14:textId="7B717622" w:rsidR="00306AF6" w:rsidRPr="00636936" w:rsidRDefault="00306AF6" w:rsidP="00636936">
            <w:pPr>
              <w:spacing w:line="360" w:lineRule="auto"/>
              <w:jc w:val="both"/>
              <w:rPr>
                <w:rFonts w:ascii="Arial" w:eastAsia="TimesNewRoman" w:hAnsi="Arial" w:cs="Arial"/>
                <w:sz w:val="16"/>
                <w:szCs w:val="16"/>
              </w:rPr>
            </w:pPr>
            <w:r w:rsidRPr="00636936">
              <w:rPr>
                <w:rFonts w:ascii="Arial" w:eastAsia="TimesNewRoman" w:hAnsi="Arial" w:cs="Arial"/>
                <w:sz w:val="16"/>
                <w:szCs w:val="16"/>
              </w:rPr>
              <w:t xml:space="preserve"> przygotowanie i prezentacja  zagadnień omawianych podczas ćwiczeń </w:t>
            </w:r>
          </w:p>
          <w:p w14:paraId="11CF8EBD" w14:textId="77777777" w:rsidR="00074544" w:rsidRPr="00636936" w:rsidRDefault="00306AF6" w:rsidP="00636936">
            <w:pPr>
              <w:spacing w:line="360" w:lineRule="auto"/>
              <w:jc w:val="both"/>
              <w:rPr>
                <w:rFonts w:ascii="Arial" w:eastAsia="TimesNewRoman" w:hAnsi="Arial" w:cs="Arial"/>
                <w:sz w:val="16"/>
                <w:szCs w:val="16"/>
              </w:rPr>
            </w:pPr>
            <w:r w:rsidRPr="00636936">
              <w:rPr>
                <w:rFonts w:ascii="Arial" w:eastAsia="TimesNewRoman" w:hAnsi="Arial" w:cs="Arial"/>
                <w:sz w:val="16"/>
                <w:szCs w:val="16"/>
              </w:rPr>
              <w:t>aktywność na zajęciach, prezentowanie wiedzy z zakresu treści programowych przedmiotu</w:t>
            </w:r>
          </w:p>
          <w:p w14:paraId="78C1DFED" w14:textId="6C7CFBAA" w:rsidR="00074544" w:rsidRPr="00636936" w:rsidRDefault="00074544" w:rsidP="00636936">
            <w:pPr>
              <w:spacing w:line="360" w:lineRule="auto"/>
              <w:jc w:val="both"/>
              <w:rPr>
                <w:rFonts w:ascii="Arial" w:eastAsia="TimesNewRoman" w:hAnsi="Arial" w:cs="Arial"/>
                <w:sz w:val="16"/>
                <w:szCs w:val="16"/>
              </w:rPr>
            </w:pPr>
            <w:r w:rsidRPr="00636936">
              <w:rPr>
                <w:rFonts w:ascii="Arial" w:eastAsia="TimesNewRoman" w:hAnsi="Arial" w:cs="Arial"/>
                <w:sz w:val="16"/>
                <w:szCs w:val="16"/>
              </w:rPr>
              <w:t xml:space="preserve">kolokwium </w:t>
            </w:r>
          </w:p>
        </w:tc>
      </w:tr>
      <w:tr w:rsidR="007D57A2" w:rsidRPr="00636936" w14:paraId="4D37B2E2" w14:textId="77777777" w:rsidTr="00CE41FD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14:paraId="7EAA8F11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636936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 w:rsidRPr="0063693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14:paraId="6AA7A263" w14:textId="21EE7B54" w:rsidR="00074544" w:rsidRPr="00636936" w:rsidRDefault="00074544" w:rsidP="00636936">
            <w:pPr>
              <w:spacing w:line="360" w:lineRule="auto"/>
              <w:jc w:val="both"/>
              <w:rPr>
                <w:rFonts w:ascii="Arial" w:eastAsia="TimesNewRoman" w:hAnsi="Arial" w:cs="Arial"/>
                <w:sz w:val="16"/>
                <w:szCs w:val="16"/>
              </w:rPr>
            </w:pPr>
            <w:r w:rsidRPr="00636936">
              <w:rPr>
                <w:rFonts w:ascii="Arial" w:eastAsia="TimesNewRoman" w:hAnsi="Arial" w:cs="Arial"/>
                <w:sz w:val="16"/>
                <w:szCs w:val="16"/>
              </w:rPr>
              <w:t>prace pisemne – zgodnie z tematyką  zajęć</w:t>
            </w:r>
          </w:p>
          <w:p w14:paraId="7B729E1D" w14:textId="7437F51D" w:rsidR="007D57A2" w:rsidRPr="00636936" w:rsidRDefault="00074544" w:rsidP="00636936">
            <w:pPr>
              <w:spacing w:line="360" w:lineRule="auto"/>
              <w:jc w:val="both"/>
              <w:rPr>
                <w:rFonts w:ascii="Arial" w:eastAsia="TimesNewRoman" w:hAnsi="Arial" w:cs="Arial"/>
                <w:sz w:val="16"/>
                <w:szCs w:val="16"/>
              </w:rPr>
            </w:pPr>
            <w:r w:rsidRPr="00636936">
              <w:rPr>
                <w:rFonts w:ascii="Arial" w:eastAsia="TimesNewRoman" w:hAnsi="Arial" w:cs="Arial"/>
                <w:sz w:val="16"/>
                <w:szCs w:val="16"/>
              </w:rPr>
              <w:t>wykaz aktywności studentów w formie „+”</w:t>
            </w:r>
          </w:p>
          <w:p w14:paraId="703F7350" w14:textId="5E65AD80" w:rsidR="00074544" w:rsidRPr="00636936" w:rsidRDefault="00074544" w:rsidP="0063693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eastAsia="TimesNewRoman" w:hAnsi="Arial" w:cs="Arial"/>
                <w:sz w:val="16"/>
                <w:szCs w:val="16"/>
              </w:rPr>
              <w:t>Lista obecności</w:t>
            </w:r>
          </w:p>
        </w:tc>
      </w:tr>
      <w:tr w:rsidR="007D57A2" w:rsidRPr="00636936" w14:paraId="4EC2EBED" w14:textId="77777777" w:rsidTr="00CE41FD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14:paraId="6CD65473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636936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 w:rsidRPr="0063693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14:paraId="7572C380" w14:textId="1D734655" w:rsidR="007D57A2" w:rsidRPr="00636936" w:rsidRDefault="00074544" w:rsidP="00636936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Prace pisemne, aktywność, obecność – 50% ; kolokwium – 50 %</w:t>
            </w:r>
          </w:p>
        </w:tc>
      </w:tr>
      <w:tr w:rsidR="007D57A2" w:rsidRPr="00636936" w14:paraId="70824BEB" w14:textId="77777777" w:rsidTr="00CE41FD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14:paraId="26E1C8A1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="00E62D59" w:rsidRPr="00636936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63693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vAlign w:val="center"/>
          </w:tcPr>
          <w:p w14:paraId="5F879C41" w14:textId="130A6D83" w:rsidR="009B21CE" w:rsidRPr="00636936" w:rsidRDefault="00074544" w:rsidP="0063693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7D57A2" w:rsidRPr="00636936" w14:paraId="046DB33B" w14:textId="77777777" w:rsidTr="00CE41FD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14:paraId="51A75C33" w14:textId="67FD7615" w:rsidR="009B21CE" w:rsidRPr="00636936" w:rsidRDefault="009B21CE" w:rsidP="0063693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Literatura podstawowa:</w:t>
            </w:r>
          </w:p>
          <w:p w14:paraId="48C83354" w14:textId="77777777" w:rsidR="00074544" w:rsidRPr="00636936" w:rsidRDefault="00074544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4365F5B5" w14:textId="7B347EC0" w:rsidR="00074544" w:rsidRPr="00636936" w:rsidRDefault="00074544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Cz. Kupisiewicz, Dydaktyka. Podręcznik akademicki. Kraków 2012.</w:t>
            </w:r>
          </w:p>
          <w:p w14:paraId="398FF294" w14:textId="6247164F" w:rsidR="00074544" w:rsidRPr="00636936" w:rsidRDefault="00074544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W. Okoń, Wprowadzenie do dydaktyki ogólnej. Warszawa 2003.</w:t>
            </w:r>
          </w:p>
          <w:p w14:paraId="6259D8BA" w14:textId="5B8CEB34" w:rsidR="00074544" w:rsidRPr="00636936" w:rsidRDefault="00074544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 xml:space="preserve">R.I. </w:t>
            </w:r>
            <w:proofErr w:type="spellStart"/>
            <w:r w:rsidRPr="00636936">
              <w:rPr>
                <w:rFonts w:ascii="Arial" w:hAnsi="Arial" w:cs="Arial"/>
                <w:sz w:val="16"/>
                <w:szCs w:val="16"/>
              </w:rPr>
              <w:t>Arends</w:t>
            </w:r>
            <w:proofErr w:type="spellEnd"/>
            <w:r w:rsidRPr="00636936">
              <w:rPr>
                <w:rFonts w:ascii="Arial" w:hAnsi="Arial" w:cs="Arial"/>
                <w:sz w:val="16"/>
                <w:szCs w:val="16"/>
              </w:rPr>
              <w:t>, Uczymy się nauczać. Warszawa 2002</w:t>
            </w:r>
          </w:p>
          <w:p w14:paraId="051872AF" w14:textId="77777777" w:rsidR="00952057" w:rsidRDefault="00074544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K. Kruszewski (red.), Sztuka nauczania. Czynności nauczyciela. Warszawa 2013.</w:t>
            </w:r>
          </w:p>
          <w:p w14:paraId="3C265AE0" w14:textId="15F4654A" w:rsidR="00074544" w:rsidRPr="00636936" w:rsidRDefault="00074544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Z. Kwieciński, B. Śliwerski (red.), Pedagogika. Podręcznik akademicki. Tom II. Warszawa 2006.</w:t>
            </w:r>
          </w:p>
          <w:p w14:paraId="26790850" w14:textId="764F9D60" w:rsidR="00074544" w:rsidRPr="00636936" w:rsidRDefault="00074544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 xml:space="preserve">B. </w:t>
            </w:r>
            <w:proofErr w:type="spellStart"/>
            <w:r w:rsidRPr="00636936">
              <w:rPr>
                <w:rFonts w:ascii="Arial" w:hAnsi="Arial" w:cs="Arial"/>
                <w:sz w:val="16"/>
                <w:szCs w:val="16"/>
              </w:rPr>
              <w:t>Niemierko</w:t>
            </w:r>
            <w:proofErr w:type="spellEnd"/>
            <w:r w:rsidRPr="00636936">
              <w:rPr>
                <w:rFonts w:ascii="Arial" w:hAnsi="Arial" w:cs="Arial"/>
                <w:sz w:val="16"/>
                <w:szCs w:val="16"/>
              </w:rPr>
              <w:t>, Kształcenie szkolne. Podręcznik skutecznej dydaktyki. Warszawa 2007.</w:t>
            </w:r>
          </w:p>
          <w:p w14:paraId="0C409CBD" w14:textId="4A042E29" w:rsidR="00074544" w:rsidRPr="00636936" w:rsidRDefault="00074544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F. Bereźnicki, Dydaktyka kształcenia ogólnego. Kraków 2007.</w:t>
            </w:r>
          </w:p>
          <w:p w14:paraId="25C9B090" w14:textId="766F96A1" w:rsidR="00074544" w:rsidRPr="00636936" w:rsidRDefault="00074544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K. Konarzewski (red.), Sztuka nauczania. Szkoła. Warszawa 2013.</w:t>
            </w:r>
          </w:p>
          <w:p w14:paraId="7FC21936" w14:textId="646D487F" w:rsidR="009B21CE" w:rsidRPr="00636936" w:rsidRDefault="009B21CE" w:rsidP="0063693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Uzupełniająca:</w:t>
            </w:r>
          </w:p>
          <w:p w14:paraId="75B478DB" w14:textId="544AB453" w:rsidR="00074544" w:rsidRPr="00636936" w:rsidRDefault="00074544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 xml:space="preserve">A.C. </w:t>
            </w:r>
            <w:proofErr w:type="spellStart"/>
            <w:r w:rsidRPr="00636936">
              <w:rPr>
                <w:rFonts w:ascii="Arial" w:hAnsi="Arial" w:cs="Arial"/>
                <w:sz w:val="16"/>
                <w:szCs w:val="16"/>
              </w:rPr>
              <w:t>Ornstein</w:t>
            </w:r>
            <w:proofErr w:type="spellEnd"/>
            <w:r w:rsidRPr="00636936">
              <w:rPr>
                <w:rFonts w:ascii="Arial" w:hAnsi="Arial" w:cs="Arial"/>
                <w:sz w:val="16"/>
                <w:szCs w:val="16"/>
              </w:rPr>
              <w:t xml:space="preserve">, F.P. </w:t>
            </w:r>
            <w:proofErr w:type="spellStart"/>
            <w:r w:rsidRPr="00636936">
              <w:rPr>
                <w:rFonts w:ascii="Arial" w:hAnsi="Arial" w:cs="Arial"/>
                <w:sz w:val="16"/>
                <w:szCs w:val="16"/>
              </w:rPr>
              <w:t>Hunkins</w:t>
            </w:r>
            <w:proofErr w:type="spellEnd"/>
            <w:r w:rsidRPr="00636936">
              <w:rPr>
                <w:rFonts w:ascii="Arial" w:hAnsi="Arial" w:cs="Arial"/>
                <w:sz w:val="16"/>
                <w:szCs w:val="16"/>
              </w:rPr>
              <w:t>, Program szkolny. Założenia, zasady, problematyka. Warszawa 1998.</w:t>
            </w:r>
          </w:p>
          <w:p w14:paraId="278D4DAA" w14:textId="7C5F235D" w:rsidR="00074544" w:rsidRPr="00636936" w:rsidRDefault="00074544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B. Śliwerski (red.), Pedagogika. Tom II. Pedagogika wobec edukacji, polityki oświatowej i badań naukowych. Gdańsk 2006.</w:t>
            </w:r>
          </w:p>
          <w:p w14:paraId="72E94002" w14:textId="4352AE7E" w:rsidR="00074544" w:rsidRPr="003614AA" w:rsidRDefault="00074544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H</w:t>
            </w:r>
            <w:r w:rsidRPr="003614AA">
              <w:rPr>
                <w:rFonts w:ascii="Arial" w:hAnsi="Arial" w:cs="Arial"/>
                <w:sz w:val="16"/>
                <w:szCs w:val="16"/>
              </w:rPr>
              <w:t>. Kruger, Wprowadzenie w teorie i metody badawcze nauk o wychowaniu. Gdańsk 2005.</w:t>
            </w:r>
          </w:p>
          <w:p w14:paraId="55CAFBCE" w14:textId="77777777" w:rsidR="002406EE" w:rsidRPr="003614AA" w:rsidRDefault="00074544" w:rsidP="0063693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16"/>
                <w:szCs w:val="16"/>
              </w:rPr>
            </w:pPr>
            <w:r w:rsidRPr="003614AA">
              <w:rPr>
                <w:rFonts w:ascii="Arial" w:hAnsi="Arial" w:cs="Arial"/>
                <w:sz w:val="16"/>
                <w:szCs w:val="16"/>
              </w:rPr>
              <w:t xml:space="preserve">D.F. Walker, J.F. </w:t>
            </w:r>
            <w:proofErr w:type="spellStart"/>
            <w:r w:rsidRPr="003614AA">
              <w:rPr>
                <w:rFonts w:ascii="Arial" w:hAnsi="Arial" w:cs="Arial"/>
                <w:sz w:val="16"/>
                <w:szCs w:val="16"/>
              </w:rPr>
              <w:t>Soltis</w:t>
            </w:r>
            <w:proofErr w:type="spellEnd"/>
            <w:r w:rsidRPr="003614AA">
              <w:rPr>
                <w:rFonts w:ascii="Arial" w:hAnsi="Arial" w:cs="Arial"/>
                <w:sz w:val="16"/>
                <w:szCs w:val="16"/>
              </w:rPr>
              <w:t>, Program i cele kształcenia. Warszawa 2000.</w:t>
            </w:r>
          </w:p>
          <w:p w14:paraId="11C6BD93" w14:textId="77777777" w:rsidR="00FB3D12" w:rsidRPr="003614AA" w:rsidRDefault="00FB3D12" w:rsidP="0063693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3614AA">
              <w:rPr>
                <w:rFonts w:ascii="Arial" w:hAnsi="Arial" w:cs="Arial"/>
                <w:sz w:val="16"/>
                <w:szCs w:val="16"/>
              </w:rPr>
              <w:t xml:space="preserve">M. Dobrzyniak, Coaching w edukacji, </w:t>
            </w:r>
            <w:r w:rsidRPr="003614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[w:] Uczmy, nr 3(10), 2015</w:t>
            </w:r>
            <w:r w:rsidR="003614AA" w:rsidRPr="003614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  <w:p w14:paraId="19EF17B8" w14:textId="04E11D20" w:rsidR="003614AA" w:rsidRPr="003614AA" w:rsidRDefault="003614AA" w:rsidP="0063693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="Arial"/>
                <w:shd w:val="clear" w:color="auto" w:fill="FFFFFF"/>
              </w:rPr>
            </w:pPr>
            <w:r w:rsidRPr="003614AA">
              <w:rPr>
                <w:rFonts w:ascii="Arial" w:hAnsi="Arial" w:cs="Arial"/>
                <w:sz w:val="16"/>
                <w:szCs w:val="16"/>
              </w:rPr>
              <w:t>M. Dobrzyniak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</w:t>
            </w:r>
            <w:r w:rsidRPr="003614A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Od dyktatora do innowatora. Kroki wiodące nauczyciela ku innowacyjności,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[</w:t>
            </w:r>
            <w:r w:rsidRPr="003614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w:] </w:t>
            </w:r>
            <w:r w:rsidRPr="003614AA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Zagadnienia edukacji muzycznej,</w:t>
            </w:r>
            <w:r w:rsidRPr="003614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G. K. Konkol (red.), Wydawnictwo </w:t>
            </w:r>
            <w:proofErr w:type="spellStart"/>
            <w:r w:rsidRPr="003614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Athenae</w:t>
            </w:r>
            <w:proofErr w:type="spellEnd"/>
            <w:r w:rsidRPr="003614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614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Gedanenses</w:t>
            </w:r>
            <w:proofErr w:type="spellEnd"/>
            <w:r w:rsidRPr="003614A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Gdańsk, 2015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7D57A2" w:rsidRPr="00636936" w14:paraId="752E52A9" w14:textId="77777777" w:rsidTr="00CE41FD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14:paraId="7F81998C" w14:textId="77777777" w:rsidR="007D57A2" w:rsidRPr="00F10AE1" w:rsidRDefault="007D57A2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UWAGI</w:t>
            </w:r>
            <w:r w:rsidRPr="00636936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 w:rsidRPr="00636936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9EC9C20" w14:textId="470F0C6D" w:rsidR="007D57A2" w:rsidRPr="00F10AE1" w:rsidRDefault="00F10AE1" w:rsidP="00F10AE1">
            <w:pPr>
              <w:rPr>
                <w:rFonts w:asciiTheme="minorHAnsi" w:hAnsiTheme="minorHAnsi" w:cs="Arial"/>
                <w:sz w:val="16"/>
                <w:szCs w:val="16"/>
                <w:vertAlign w:val="superscript"/>
              </w:rPr>
            </w:pPr>
            <w:r w:rsidRPr="00F10AE1">
              <w:rPr>
                <w:rFonts w:ascii="Arial" w:hAnsi="Arial" w:cs="Arial"/>
                <w:sz w:val="16"/>
                <w:szCs w:val="16"/>
              </w:rPr>
              <w:t>Student zaliczający przedmiot w minimalnym akceptowalnym stopniu (ocena 3) otrzymuje pełną liczbę punktów ECTS.</w:t>
            </w:r>
          </w:p>
        </w:tc>
      </w:tr>
    </w:tbl>
    <w:p w14:paraId="0D2611D6" w14:textId="77777777" w:rsidR="007522F4" w:rsidRPr="00636936" w:rsidRDefault="007522F4" w:rsidP="00636936">
      <w:pPr>
        <w:spacing w:line="360" w:lineRule="auto"/>
        <w:rPr>
          <w:rFonts w:ascii="Arial" w:hAnsi="Arial" w:cs="Arial"/>
          <w:sz w:val="16"/>
          <w:szCs w:val="16"/>
        </w:rPr>
      </w:pPr>
    </w:p>
    <w:p w14:paraId="0886FCB6" w14:textId="77777777" w:rsidR="007D57A2" w:rsidRPr="00636936" w:rsidRDefault="007D57A2" w:rsidP="00636936">
      <w:pPr>
        <w:spacing w:line="360" w:lineRule="auto"/>
        <w:rPr>
          <w:rFonts w:ascii="Arial" w:hAnsi="Arial" w:cs="Arial"/>
          <w:sz w:val="16"/>
          <w:szCs w:val="16"/>
        </w:rPr>
      </w:pPr>
      <w:r w:rsidRPr="00636936">
        <w:rPr>
          <w:rFonts w:ascii="Arial" w:hAnsi="Arial" w:cs="Arial"/>
          <w:sz w:val="16"/>
          <w:szCs w:val="16"/>
        </w:rPr>
        <w:t>Wskaźniki ilościowe charakteryzujące moduł/przedmiot</w:t>
      </w:r>
      <w:r w:rsidRPr="00636936">
        <w:rPr>
          <w:rFonts w:ascii="Arial" w:hAnsi="Arial" w:cs="Arial"/>
          <w:sz w:val="16"/>
          <w:szCs w:val="16"/>
          <w:vertAlign w:val="superscript"/>
        </w:rPr>
        <w:t>25)</w:t>
      </w:r>
      <w:r w:rsidR="00E62D59" w:rsidRPr="00636936"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  <w:gridCol w:w="1386"/>
      </w:tblGrid>
      <w:tr w:rsidR="007D57A2" w:rsidRPr="00636936" w14:paraId="251363D2" w14:textId="77777777" w:rsidTr="00CE41FD">
        <w:trPr>
          <w:trHeight w:val="397"/>
          <w:jc w:val="center"/>
        </w:trPr>
        <w:tc>
          <w:tcPr>
            <w:tcW w:w="9790" w:type="dxa"/>
            <w:vAlign w:val="center"/>
          </w:tcPr>
          <w:p w14:paraId="3D998DE9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636936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636936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14:paraId="2293EBA9" w14:textId="1D711C9D" w:rsidR="00C140AC" w:rsidRPr="00636936" w:rsidRDefault="00C140AC" w:rsidP="0063693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 xml:space="preserve">Udział  w wykładach </w:t>
            </w:r>
            <w:r w:rsidR="00636936" w:rsidRPr="00636936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Pr="00636936">
              <w:rPr>
                <w:rFonts w:ascii="Arial" w:hAnsi="Arial" w:cs="Arial"/>
                <w:bCs/>
                <w:sz w:val="16"/>
                <w:szCs w:val="16"/>
              </w:rPr>
              <w:t>30h</w:t>
            </w:r>
          </w:p>
          <w:p w14:paraId="1FC47B87" w14:textId="66B80A99" w:rsidR="00C140AC" w:rsidRPr="00636936" w:rsidRDefault="00C140AC" w:rsidP="0063693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 xml:space="preserve">Udział w ćwiczeniach </w:t>
            </w:r>
            <w:r w:rsidR="00636936" w:rsidRPr="00636936">
              <w:rPr>
                <w:rFonts w:ascii="Arial" w:hAnsi="Arial" w:cs="Arial"/>
                <w:bCs/>
                <w:sz w:val="16"/>
                <w:szCs w:val="16"/>
              </w:rPr>
              <w:t xml:space="preserve"> – 3</w:t>
            </w:r>
            <w:r w:rsidRPr="00636936">
              <w:rPr>
                <w:rFonts w:ascii="Arial" w:hAnsi="Arial" w:cs="Arial"/>
                <w:bCs/>
                <w:sz w:val="16"/>
                <w:szCs w:val="16"/>
              </w:rPr>
              <w:t>0h</w:t>
            </w:r>
          </w:p>
          <w:p w14:paraId="201CB65E" w14:textId="4DC798A5" w:rsidR="00C140AC" w:rsidRPr="00636936" w:rsidRDefault="00C140AC" w:rsidP="0063693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>Przygotowanie do zajęć – 55h</w:t>
            </w:r>
          </w:p>
          <w:p w14:paraId="409A4F20" w14:textId="6B581552" w:rsidR="00A1692F" w:rsidRPr="00636936" w:rsidRDefault="00C140AC" w:rsidP="0063693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>Przygotowanie do egzaminu</w:t>
            </w:r>
            <w:r w:rsidR="00636936" w:rsidRPr="00636936">
              <w:rPr>
                <w:rFonts w:ascii="Arial" w:hAnsi="Arial" w:cs="Arial"/>
                <w:bCs/>
                <w:sz w:val="16"/>
                <w:szCs w:val="16"/>
              </w:rPr>
              <w:t xml:space="preserve">  – </w:t>
            </w:r>
            <w:r w:rsidRPr="00636936">
              <w:rPr>
                <w:rFonts w:ascii="Arial" w:hAnsi="Arial" w:cs="Arial"/>
                <w:bCs/>
                <w:sz w:val="16"/>
                <w:szCs w:val="16"/>
              </w:rPr>
              <w:t>10h</w:t>
            </w:r>
          </w:p>
        </w:tc>
        <w:tc>
          <w:tcPr>
            <w:tcW w:w="1440" w:type="dxa"/>
            <w:vAlign w:val="center"/>
          </w:tcPr>
          <w:p w14:paraId="7ADA559D" w14:textId="74AB3B0C" w:rsidR="007D57A2" w:rsidRPr="00636936" w:rsidRDefault="00C140AC" w:rsidP="0063693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/>
                <w:bCs/>
                <w:sz w:val="16"/>
                <w:szCs w:val="16"/>
              </w:rPr>
              <w:t>125 h</w:t>
            </w:r>
            <w:r w:rsidR="00636936" w:rsidRPr="006369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5 ECTS</w:t>
            </w:r>
            <w:r w:rsidRPr="006369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D57A2" w:rsidRPr="00636936" w14:paraId="3CAE70FB" w14:textId="77777777" w:rsidTr="00CE41FD">
        <w:trPr>
          <w:trHeight w:val="397"/>
          <w:jc w:val="center"/>
        </w:trPr>
        <w:tc>
          <w:tcPr>
            <w:tcW w:w="9790" w:type="dxa"/>
            <w:vAlign w:val="center"/>
          </w:tcPr>
          <w:p w14:paraId="763A4C31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 w:rsidRPr="00636936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 w:rsidRPr="00636936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589DDBF" w14:textId="77777777" w:rsidR="00636936" w:rsidRPr="00636936" w:rsidRDefault="00636936" w:rsidP="0063693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>Udział  w wykładach  – 30h</w:t>
            </w:r>
          </w:p>
          <w:p w14:paraId="73E92576" w14:textId="5378D447" w:rsidR="00636936" w:rsidRPr="00636936" w:rsidRDefault="00636936" w:rsidP="0063693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>Udział w ćwiczeniach  – 30h</w:t>
            </w:r>
          </w:p>
        </w:tc>
        <w:tc>
          <w:tcPr>
            <w:tcW w:w="1440" w:type="dxa"/>
            <w:vAlign w:val="center"/>
          </w:tcPr>
          <w:p w14:paraId="524F0638" w14:textId="3100A8ED" w:rsidR="007D57A2" w:rsidRPr="00636936" w:rsidRDefault="00636936" w:rsidP="0063693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/>
                <w:bCs/>
                <w:sz w:val="16"/>
                <w:szCs w:val="16"/>
              </w:rPr>
              <w:t>60h – 2,4 ECTS</w:t>
            </w:r>
          </w:p>
        </w:tc>
      </w:tr>
      <w:tr w:rsidR="007D57A2" w:rsidRPr="00636936" w14:paraId="7BEB1D7E" w14:textId="77777777" w:rsidTr="00CE41FD">
        <w:trPr>
          <w:trHeight w:val="397"/>
          <w:jc w:val="center"/>
        </w:trPr>
        <w:tc>
          <w:tcPr>
            <w:tcW w:w="9790" w:type="dxa"/>
            <w:vAlign w:val="center"/>
          </w:tcPr>
          <w:p w14:paraId="0B311079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 w:rsidRPr="0063693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7451A9C7" w14:textId="77777777" w:rsidR="007D57A2" w:rsidRPr="00636936" w:rsidRDefault="007D57A2" w:rsidP="0063693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2E0D2D97" w14:textId="77777777" w:rsidR="00636936" w:rsidRDefault="00636936" w:rsidP="00636936">
      <w:pPr>
        <w:spacing w:line="360" w:lineRule="auto"/>
        <w:rPr>
          <w:rFonts w:ascii="Arial" w:hAnsi="Arial" w:cs="Arial"/>
          <w:sz w:val="16"/>
          <w:szCs w:val="16"/>
        </w:rPr>
      </w:pPr>
    </w:p>
    <w:p w14:paraId="05D761B0" w14:textId="2D36E573" w:rsidR="007D57A2" w:rsidRPr="00636936" w:rsidRDefault="007D57A2" w:rsidP="00636936">
      <w:pPr>
        <w:spacing w:line="360" w:lineRule="auto"/>
        <w:rPr>
          <w:rFonts w:ascii="Arial" w:hAnsi="Arial" w:cs="Arial"/>
          <w:sz w:val="16"/>
          <w:szCs w:val="16"/>
        </w:rPr>
      </w:pPr>
      <w:r w:rsidRPr="00636936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636936">
        <w:rPr>
          <w:rFonts w:ascii="Arial" w:hAnsi="Arial" w:cs="Arial"/>
          <w:sz w:val="16"/>
          <w:szCs w:val="16"/>
          <w:vertAlign w:val="superscript"/>
        </w:rPr>
        <w:t>26)</w:t>
      </w:r>
      <w:r w:rsidRPr="00636936">
        <w:rPr>
          <w:rFonts w:ascii="Arial" w:hAnsi="Arial" w:cs="Arial"/>
          <w:sz w:val="16"/>
          <w:szCs w:val="16"/>
        </w:rPr>
        <w:t xml:space="preserve"> </w:t>
      </w:r>
    </w:p>
    <w:p w14:paraId="32CB5A9B" w14:textId="77777777" w:rsidR="007D57A2" w:rsidRPr="00636936" w:rsidRDefault="007D57A2" w:rsidP="00636936">
      <w:pPr>
        <w:spacing w:line="360" w:lineRule="auto"/>
        <w:rPr>
          <w:rFonts w:ascii="Arial" w:hAnsi="Arial" w:cs="Arial"/>
          <w:sz w:val="16"/>
          <w:szCs w:val="16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960"/>
        <w:gridCol w:w="1829"/>
      </w:tblGrid>
      <w:tr w:rsidR="007D57A2" w:rsidRPr="00636936" w14:paraId="1D5E056C" w14:textId="77777777" w:rsidTr="00D96E38">
        <w:trPr>
          <w:jc w:val="center"/>
        </w:trPr>
        <w:tc>
          <w:tcPr>
            <w:tcW w:w="1696" w:type="dxa"/>
          </w:tcPr>
          <w:p w14:paraId="3E5FB297" w14:textId="77777777" w:rsidR="007D57A2" w:rsidRPr="00636936" w:rsidRDefault="007D57A2" w:rsidP="0063693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lastRenderedPageBreak/>
              <w:t>Nr /symbol efektu</w:t>
            </w:r>
          </w:p>
        </w:tc>
        <w:tc>
          <w:tcPr>
            <w:tcW w:w="6960" w:type="dxa"/>
          </w:tcPr>
          <w:p w14:paraId="7853333A" w14:textId="77777777" w:rsidR="007D57A2" w:rsidRPr="00636936" w:rsidRDefault="007D57A2" w:rsidP="0063693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829" w:type="dxa"/>
          </w:tcPr>
          <w:p w14:paraId="2AE13940" w14:textId="77777777" w:rsidR="007D57A2" w:rsidRPr="00636936" w:rsidRDefault="007D57A2" w:rsidP="0063693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D96E38" w:rsidRPr="00636936" w14:paraId="3437E3D2" w14:textId="77777777" w:rsidTr="00D96E38">
        <w:trPr>
          <w:jc w:val="center"/>
        </w:trPr>
        <w:tc>
          <w:tcPr>
            <w:tcW w:w="1696" w:type="dxa"/>
          </w:tcPr>
          <w:p w14:paraId="3B02CA6A" w14:textId="6C4F1103" w:rsidR="00D96E38" w:rsidRPr="00636936" w:rsidRDefault="00D96E38" w:rsidP="00D96E3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04A5">
              <w:rPr>
                <w:rFonts w:ascii="Arial" w:hAnsi="Arial" w:cs="Arial"/>
                <w:bCs/>
                <w:sz w:val="16"/>
                <w:szCs w:val="16"/>
              </w:rPr>
              <w:t xml:space="preserve">Wiedza </w:t>
            </w:r>
            <w:r w:rsidRPr="003804A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3804A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60" w:type="dxa"/>
          </w:tcPr>
          <w:p w14:paraId="51C259A4" w14:textId="7CEC4C34" w:rsidR="00D96E38" w:rsidRPr="00952057" w:rsidRDefault="00D96E38" w:rsidP="00D96E38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693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Student zna </w:t>
            </w:r>
            <w:r w:rsidRPr="00636936"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  <w:lang w:eastAsia="en-US"/>
              </w:rPr>
              <w:t>terminologiczną oraz metodologiczną aparaturę dydaktyki</w:t>
            </w:r>
            <w:r w:rsidRPr="0063693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oraz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jej zastosowanie w dyscy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softHyphen/>
              <w:t xml:space="preserve">plinach pokrewnych. </w:t>
            </w:r>
          </w:p>
        </w:tc>
        <w:tc>
          <w:tcPr>
            <w:tcW w:w="1829" w:type="dxa"/>
          </w:tcPr>
          <w:p w14:paraId="07932D27" w14:textId="7766A580" w:rsidR="00D96E38" w:rsidRPr="00636936" w:rsidRDefault="00D96E38" w:rsidP="00D96E3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Style w:val="FontStyle47"/>
                <w:rFonts w:ascii="Arial" w:hAnsi="Arial" w:cs="Arial"/>
                <w:lang w:eastAsia="en-US"/>
              </w:rPr>
              <w:t>K_W01</w:t>
            </w:r>
          </w:p>
        </w:tc>
      </w:tr>
      <w:tr w:rsidR="00D96E38" w:rsidRPr="00636936" w14:paraId="71C4EDC9" w14:textId="77777777" w:rsidTr="00D96E38">
        <w:trPr>
          <w:jc w:val="center"/>
        </w:trPr>
        <w:tc>
          <w:tcPr>
            <w:tcW w:w="1696" w:type="dxa"/>
          </w:tcPr>
          <w:p w14:paraId="5F2BC109" w14:textId="05833C72" w:rsidR="00D96E38" w:rsidRPr="00636936" w:rsidRDefault="00D96E38" w:rsidP="00D96E3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04A5">
              <w:rPr>
                <w:rFonts w:ascii="Arial" w:hAnsi="Arial" w:cs="Arial"/>
                <w:bCs/>
                <w:sz w:val="16"/>
                <w:szCs w:val="16"/>
              </w:rPr>
              <w:t xml:space="preserve">Wiedza </w:t>
            </w:r>
            <w:r w:rsidRPr="003804A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3804A5">
              <w:rPr>
                <w:rFonts w:ascii="Arial" w:hAnsi="Arial" w:cs="Arial"/>
                <w:bCs/>
                <w:sz w:val="16"/>
                <w:szCs w:val="16"/>
              </w:rPr>
              <w:t xml:space="preserve"> 02</w:t>
            </w:r>
          </w:p>
        </w:tc>
        <w:tc>
          <w:tcPr>
            <w:tcW w:w="6960" w:type="dxa"/>
          </w:tcPr>
          <w:p w14:paraId="2C9956A1" w14:textId="4410E6A3" w:rsidR="00D96E38" w:rsidRPr="00636936" w:rsidRDefault="00D96E38" w:rsidP="00D96E3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  <w:lang w:eastAsia="en-US"/>
              </w:rPr>
              <w:t xml:space="preserve">Student ma orientację  we współczesnych teoriach i koncepcjach dydaktycznych oraz </w:t>
            </w:r>
            <w:r w:rsidRPr="00636936">
              <w:rPr>
                <w:rStyle w:val="FontStyle47"/>
                <w:rFonts w:ascii="Arial" w:hAnsi="Arial" w:cs="Arial"/>
                <w:lang w:eastAsia="en-US"/>
              </w:rPr>
              <w:t>rozumie ich historyczne i kulturowe uwarunkowania.</w:t>
            </w:r>
          </w:p>
        </w:tc>
        <w:tc>
          <w:tcPr>
            <w:tcW w:w="1829" w:type="dxa"/>
          </w:tcPr>
          <w:p w14:paraId="552B1B58" w14:textId="37E80BFF" w:rsidR="00D96E38" w:rsidRPr="00636936" w:rsidRDefault="00D96E38" w:rsidP="00D96E3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K_W03 </w:t>
            </w:r>
          </w:p>
        </w:tc>
      </w:tr>
      <w:tr w:rsidR="00D96E38" w:rsidRPr="00636936" w14:paraId="61F47ED9" w14:textId="77777777" w:rsidTr="00D96E38">
        <w:trPr>
          <w:jc w:val="center"/>
        </w:trPr>
        <w:tc>
          <w:tcPr>
            <w:tcW w:w="1696" w:type="dxa"/>
          </w:tcPr>
          <w:p w14:paraId="2AE32AA9" w14:textId="502128B0" w:rsidR="00D96E38" w:rsidRPr="00636936" w:rsidRDefault="00D96E38" w:rsidP="00D96E3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04A5">
              <w:rPr>
                <w:rFonts w:ascii="Arial" w:hAnsi="Arial" w:cs="Arial"/>
                <w:bCs/>
                <w:sz w:val="16"/>
                <w:szCs w:val="16"/>
              </w:rPr>
              <w:t>Wiedza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804A5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03</w:t>
            </w:r>
          </w:p>
        </w:tc>
        <w:tc>
          <w:tcPr>
            <w:tcW w:w="6960" w:type="dxa"/>
          </w:tcPr>
          <w:p w14:paraId="67E86BEF" w14:textId="5BD55501" w:rsidR="00D96E38" w:rsidRPr="00636936" w:rsidRDefault="00D96E38" w:rsidP="00D96E3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Ma uporządkowaną wiedzę na temat procesów kształcenia, stosowanych metod, zasad, środków i form pracy nauczyciela</w:t>
            </w:r>
          </w:p>
        </w:tc>
        <w:tc>
          <w:tcPr>
            <w:tcW w:w="1829" w:type="dxa"/>
          </w:tcPr>
          <w:p w14:paraId="3B1CFBCB" w14:textId="5C211013" w:rsidR="00D96E38" w:rsidRPr="00636936" w:rsidRDefault="00D96E38" w:rsidP="00D96E3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636936">
              <w:rPr>
                <w:rStyle w:val="FontStyle47"/>
                <w:rFonts w:ascii="Arial" w:hAnsi="Arial" w:cs="Arial"/>
                <w:lang w:eastAsia="en-US"/>
              </w:rPr>
              <w:t>K_W12</w:t>
            </w:r>
          </w:p>
        </w:tc>
      </w:tr>
      <w:tr w:rsidR="00D96E38" w:rsidRPr="00636936" w14:paraId="5A0DC089" w14:textId="77777777" w:rsidTr="00D96E38">
        <w:trPr>
          <w:jc w:val="center"/>
        </w:trPr>
        <w:tc>
          <w:tcPr>
            <w:tcW w:w="1696" w:type="dxa"/>
          </w:tcPr>
          <w:p w14:paraId="7BB33E71" w14:textId="0D6F6415" w:rsidR="00D96E38" w:rsidRPr="00636936" w:rsidRDefault="00D96E38" w:rsidP="00D96E3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04A5">
              <w:rPr>
                <w:rFonts w:ascii="Arial" w:hAnsi="Arial" w:cs="Arial"/>
                <w:bCs/>
                <w:sz w:val="16"/>
                <w:szCs w:val="16"/>
              </w:rPr>
              <w:t xml:space="preserve">Umiejętności </w:t>
            </w:r>
            <w:r w:rsidRPr="003804A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960" w:type="dxa"/>
          </w:tcPr>
          <w:p w14:paraId="266F7FAC" w14:textId="30E72259" w:rsidR="00D96E38" w:rsidRPr="00636936" w:rsidRDefault="00D96E38" w:rsidP="00D96E3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Student potrafi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trafn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ie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dobiera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ć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metod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, technik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 zasad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  środk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i form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dydaktyczn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w celu efektywnego wykonywania zadań zawodowych</w:t>
            </w:r>
          </w:p>
        </w:tc>
        <w:tc>
          <w:tcPr>
            <w:tcW w:w="1829" w:type="dxa"/>
          </w:tcPr>
          <w:p w14:paraId="0184ADD7" w14:textId="7B728BF4" w:rsidR="00D96E38" w:rsidRPr="00636936" w:rsidRDefault="00D96E38" w:rsidP="00D96E3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K_U10</w:t>
            </w:r>
          </w:p>
        </w:tc>
      </w:tr>
      <w:tr w:rsidR="00D96E38" w:rsidRPr="00636936" w14:paraId="040D79EA" w14:textId="77777777" w:rsidTr="00D96E38">
        <w:trPr>
          <w:jc w:val="center"/>
        </w:trPr>
        <w:tc>
          <w:tcPr>
            <w:tcW w:w="1696" w:type="dxa"/>
          </w:tcPr>
          <w:p w14:paraId="5CA020C9" w14:textId="3771E3C9" w:rsidR="00D96E38" w:rsidRPr="00636936" w:rsidRDefault="00D96E38" w:rsidP="00D96E3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04A5">
              <w:rPr>
                <w:rFonts w:ascii="Arial" w:hAnsi="Arial" w:cs="Arial"/>
                <w:bCs/>
                <w:sz w:val="16"/>
                <w:szCs w:val="16"/>
              </w:rPr>
              <w:t xml:space="preserve">Umiejętności </w:t>
            </w:r>
            <w:r w:rsidRPr="003804A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960" w:type="dxa"/>
          </w:tcPr>
          <w:p w14:paraId="2C745BC7" w14:textId="3FF4CB36" w:rsidR="00D96E38" w:rsidRPr="00EB64F8" w:rsidRDefault="00D96E38" w:rsidP="00D96E38">
            <w:pPr>
              <w:pStyle w:val="Bezodstpw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Student potrafi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>planowa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ć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 xml:space="preserve"> proces dydaktycz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ny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>,  projektowa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ć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 xml:space="preserve"> cel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 xml:space="preserve"> kształcenia, opracow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ać</w:t>
            </w:r>
            <w:r w:rsidRPr="00636936">
              <w:rPr>
                <w:rFonts w:ascii="Arial" w:hAnsi="Arial" w:cs="Arial"/>
                <w:color w:val="000000"/>
                <w:sz w:val="16"/>
                <w:szCs w:val="16"/>
              </w:rPr>
              <w:t xml:space="preserve">  konspekt pracy dydaktycznej</w:t>
            </w:r>
          </w:p>
        </w:tc>
        <w:tc>
          <w:tcPr>
            <w:tcW w:w="1829" w:type="dxa"/>
          </w:tcPr>
          <w:p w14:paraId="7DC83105" w14:textId="747014C9" w:rsidR="00D96E38" w:rsidRPr="00636936" w:rsidRDefault="00D96E38" w:rsidP="00D96E3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K_U02</w:t>
            </w:r>
          </w:p>
        </w:tc>
      </w:tr>
      <w:tr w:rsidR="00D96E38" w:rsidRPr="00636936" w14:paraId="1203695D" w14:textId="77777777" w:rsidTr="00D96E38">
        <w:trPr>
          <w:jc w:val="center"/>
        </w:trPr>
        <w:tc>
          <w:tcPr>
            <w:tcW w:w="1696" w:type="dxa"/>
          </w:tcPr>
          <w:p w14:paraId="140ACB78" w14:textId="3019386A" w:rsidR="00D96E38" w:rsidRPr="00636936" w:rsidRDefault="00D96E38" w:rsidP="00D96E3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04A5">
              <w:rPr>
                <w:rFonts w:ascii="Arial" w:hAnsi="Arial" w:cs="Arial"/>
                <w:bCs/>
                <w:sz w:val="16"/>
                <w:szCs w:val="16"/>
              </w:rPr>
              <w:t xml:space="preserve">Kompetencje </w:t>
            </w:r>
            <w:r w:rsidRPr="003804A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3804A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36936">
              <w:rPr>
                <w:rFonts w:ascii="Arial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6960" w:type="dxa"/>
          </w:tcPr>
          <w:p w14:paraId="7D2C7CAD" w14:textId="35CE6DF4" w:rsidR="00D96E38" w:rsidRPr="00636936" w:rsidRDefault="00D96E38" w:rsidP="00D96E38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6936">
              <w:rPr>
                <w:rFonts w:ascii="Arial" w:hAnsi="Arial" w:cs="Arial"/>
                <w:sz w:val="16"/>
                <w:szCs w:val="16"/>
                <w:lang w:eastAsia="en-US"/>
              </w:rPr>
              <w:t>Jest wrażliw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y</w:t>
            </w:r>
            <w:r w:rsidRPr="0063693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na samoobserwację oraz krytyczną analizę swoich poczynań w pracy zawodowej oraz jest wdrożony do stałego doskonalenia w zakresie analizy sytuacji podopiecznych i adekwatnego posługiwania się aparaturą  dydaktyczną.</w:t>
            </w:r>
          </w:p>
        </w:tc>
        <w:tc>
          <w:tcPr>
            <w:tcW w:w="1829" w:type="dxa"/>
          </w:tcPr>
          <w:p w14:paraId="640AEBC2" w14:textId="0ADA5AAF" w:rsidR="00D96E38" w:rsidRPr="00636936" w:rsidRDefault="00D96E38" w:rsidP="00D96E3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K_K01</w:t>
            </w:r>
          </w:p>
        </w:tc>
      </w:tr>
    </w:tbl>
    <w:p w14:paraId="27EDE03D" w14:textId="77777777" w:rsidR="007D57A2" w:rsidRPr="00636936" w:rsidRDefault="007D57A2" w:rsidP="00636936">
      <w:pPr>
        <w:spacing w:line="360" w:lineRule="auto"/>
        <w:rPr>
          <w:rFonts w:ascii="Arial" w:hAnsi="Arial" w:cs="Arial"/>
          <w:color w:val="1E322A"/>
          <w:sz w:val="16"/>
          <w:szCs w:val="16"/>
        </w:rPr>
      </w:pPr>
    </w:p>
    <w:sectPr w:rsidR="007D57A2" w:rsidRPr="00636936" w:rsidSect="007422E3">
      <w:footerReference w:type="even" r:id="rId7"/>
      <w:footerReference w:type="default" r:id="rId8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B4027" w14:textId="77777777" w:rsidR="0030060F" w:rsidRDefault="0030060F">
      <w:r>
        <w:separator/>
      </w:r>
    </w:p>
  </w:endnote>
  <w:endnote w:type="continuationSeparator" w:id="0">
    <w:p w14:paraId="14E73C3F" w14:textId="77777777" w:rsidR="0030060F" w:rsidRDefault="0030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8B5F9" w14:textId="77777777" w:rsidR="002B4D1F" w:rsidRDefault="002B4D1F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B9F2A4" w14:textId="77777777" w:rsidR="002B4D1F" w:rsidRDefault="002B4D1F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DF0D4" w14:textId="77777777" w:rsidR="002B4D1F" w:rsidRDefault="002B4D1F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14:paraId="447CE7F5" w14:textId="77777777" w:rsidR="00CE41FD" w:rsidRPr="007422E3" w:rsidRDefault="00CE41FD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14:paraId="06DB6E0F" w14:textId="77777777" w:rsidR="002B4D1F" w:rsidRDefault="002B4D1F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C1F06" w14:textId="77777777" w:rsidR="0030060F" w:rsidRDefault="0030060F">
      <w:r>
        <w:separator/>
      </w:r>
    </w:p>
  </w:footnote>
  <w:footnote w:type="continuationSeparator" w:id="0">
    <w:p w14:paraId="4DAAC890" w14:textId="77777777" w:rsidR="0030060F" w:rsidRDefault="0030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B1D8B"/>
    <w:multiLevelType w:val="hybridMultilevel"/>
    <w:tmpl w:val="3B58F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FEA"/>
    <w:multiLevelType w:val="hybridMultilevel"/>
    <w:tmpl w:val="5D701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15606B"/>
    <w:multiLevelType w:val="hybridMultilevel"/>
    <w:tmpl w:val="898069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F21163"/>
    <w:multiLevelType w:val="hybridMultilevel"/>
    <w:tmpl w:val="3648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7D337D1"/>
    <w:multiLevelType w:val="hybridMultilevel"/>
    <w:tmpl w:val="2864F926"/>
    <w:lvl w:ilvl="0" w:tplc="207C8080">
      <w:start w:val="1"/>
      <w:numFmt w:val="decimalZero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220437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5"/>
  </w:num>
  <w:num w:numId="6">
    <w:abstractNumId w:val="11"/>
  </w:num>
  <w:num w:numId="7">
    <w:abstractNumId w:val="19"/>
  </w:num>
  <w:num w:numId="8">
    <w:abstractNumId w:val="26"/>
  </w:num>
  <w:num w:numId="9">
    <w:abstractNumId w:val="9"/>
  </w:num>
  <w:num w:numId="10">
    <w:abstractNumId w:val="13"/>
  </w:num>
  <w:num w:numId="11">
    <w:abstractNumId w:val="18"/>
  </w:num>
  <w:num w:numId="12">
    <w:abstractNumId w:val="8"/>
  </w:num>
  <w:num w:numId="13">
    <w:abstractNumId w:val="17"/>
  </w:num>
  <w:num w:numId="14">
    <w:abstractNumId w:val="3"/>
  </w:num>
  <w:num w:numId="15">
    <w:abstractNumId w:val="14"/>
  </w:num>
  <w:num w:numId="16">
    <w:abstractNumId w:val="2"/>
  </w:num>
  <w:num w:numId="17">
    <w:abstractNumId w:val="12"/>
  </w:num>
  <w:num w:numId="18">
    <w:abstractNumId w:val="22"/>
  </w:num>
  <w:num w:numId="19">
    <w:abstractNumId w:val="16"/>
  </w:num>
  <w:num w:numId="20">
    <w:abstractNumId w:val="23"/>
  </w:num>
  <w:num w:numId="21">
    <w:abstractNumId w:val="4"/>
  </w:num>
  <w:num w:numId="22">
    <w:abstractNumId w:val="24"/>
  </w:num>
  <w:num w:numId="23">
    <w:abstractNumId w:val="20"/>
  </w:num>
  <w:num w:numId="24">
    <w:abstractNumId w:val="2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02B"/>
    <w:rsid w:val="000068FC"/>
    <w:rsid w:val="00013C31"/>
    <w:rsid w:val="00017FBA"/>
    <w:rsid w:val="00021433"/>
    <w:rsid w:val="00032811"/>
    <w:rsid w:val="000612AB"/>
    <w:rsid w:val="00074544"/>
    <w:rsid w:val="000B04B9"/>
    <w:rsid w:val="000C2BA3"/>
    <w:rsid w:val="000C3547"/>
    <w:rsid w:val="000C36B6"/>
    <w:rsid w:val="000C574E"/>
    <w:rsid w:val="000D1788"/>
    <w:rsid w:val="000D4D34"/>
    <w:rsid w:val="000D5BDF"/>
    <w:rsid w:val="000F1C0E"/>
    <w:rsid w:val="0015471E"/>
    <w:rsid w:val="00186278"/>
    <w:rsid w:val="001A55C8"/>
    <w:rsid w:val="001B29BC"/>
    <w:rsid w:val="001F3E73"/>
    <w:rsid w:val="001F5E88"/>
    <w:rsid w:val="0020087F"/>
    <w:rsid w:val="00204F87"/>
    <w:rsid w:val="0021450F"/>
    <w:rsid w:val="00223587"/>
    <w:rsid w:val="00234175"/>
    <w:rsid w:val="002406EE"/>
    <w:rsid w:val="00241107"/>
    <w:rsid w:val="00242A5F"/>
    <w:rsid w:val="00245B82"/>
    <w:rsid w:val="0025160E"/>
    <w:rsid w:val="00266184"/>
    <w:rsid w:val="00277C04"/>
    <w:rsid w:val="002A4116"/>
    <w:rsid w:val="002B18A0"/>
    <w:rsid w:val="002B4D1F"/>
    <w:rsid w:val="002D2D94"/>
    <w:rsid w:val="002D7262"/>
    <w:rsid w:val="002E7891"/>
    <w:rsid w:val="0030060F"/>
    <w:rsid w:val="00306AF6"/>
    <w:rsid w:val="003253F2"/>
    <w:rsid w:val="003614AA"/>
    <w:rsid w:val="003801CF"/>
    <w:rsid w:val="003D7CBB"/>
    <w:rsid w:val="003E3D3D"/>
    <w:rsid w:val="003F0240"/>
    <w:rsid w:val="0040689A"/>
    <w:rsid w:val="004348E9"/>
    <w:rsid w:val="00487F45"/>
    <w:rsid w:val="00495E96"/>
    <w:rsid w:val="004B690D"/>
    <w:rsid w:val="004C2CE8"/>
    <w:rsid w:val="004C5D67"/>
    <w:rsid w:val="004E5ECA"/>
    <w:rsid w:val="00502613"/>
    <w:rsid w:val="00507A3C"/>
    <w:rsid w:val="00513DA6"/>
    <w:rsid w:val="0054533C"/>
    <w:rsid w:val="0057636E"/>
    <w:rsid w:val="00580FD1"/>
    <w:rsid w:val="005A0ECF"/>
    <w:rsid w:val="005C67BA"/>
    <w:rsid w:val="005D7D40"/>
    <w:rsid w:val="005F2D79"/>
    <w:rsid w:val="00616D88"/>
    <w:rsid w:val="00631325"/>
    <w:rsid w:val="00636936"/>
    <w:rsid w:val="00654590"/>
    <w:rsid w:val="0065751B"/>
    <w:rsid w:val="006B72F3"/>
    <w:rsid w:val="007164B2"/>
    <w:rsid w:val="00717A62"/>
    <w:rsid w:val="007422E3"/>
    <w:rsid w:val="0075202B"/>
    <w:rsid w:val="007522F4"/>
    <w:rsid w:val="00773838"/>
    <w:rsid w:val="007B383B"/>
    <w:rsid w:val="007D57A2"/>
    <w:rsid w:val="007E1C48"/>
    <w:rsid w:val="007E2748"/>
    <w:rsid w:val="008015A7"/>
    <w:rsid w:val="00850C27"/>
    <w:rsid w:val="00854E2A"/>
    <w:rsid w:val="00856909"/>
    <w:rsid w:val="00865F92"/>
    <w:rsid w:val="00883B5E"/>
    <w:rsid w:val="00896C66"/>
    <w:rsid w:val="008A11C8"/>
    <w:rsid w:val="008B4202"/>
    <w:rsid w:val="008B749D"/>
    <w:rsid w:val="008C78B0"/>
    <w:rsid w:val="008F1A57"/>
    <w:rsid w:val="008F6367"/>
    <w:rsid w:val="008F6576"/>
    <w:rsid w:val="008F79A7"/>
    <w:rsid w:val="0091167D"/>
    <w:rsid w:val="00917505"/>
    <w:rsid w:val="00952057"/>
    <w:rsid w:val="0095476D"/>
    <w:rsid w:val="00964DBB"/>
    <w:rsid w:val="00982403"/>
    <w:rsid w:val="00997A89"/>
    <w:rsid w:val="009A1F3D"/>
    <w:rsid w:val="009B21CE"/>
    <w:rsid w:val="009B7589"/>
    <w:rsid w:val="009F1D8E"/>
    <w:rsid w:val="00A0079C"/>
    <w:rsid w:val="00A12631"/>
    <w:rsid w:val="00A1692F"/>
    <w:rsid w:val="00A27A35"/>
    <w:rsid w:val="00A521C0"/>
    <w:rsid w:val="00A55771"/>
    <w:rsid w:val="00AA1BE3"/>
    <w:rsid w:val="00B0779C"/>
    <w:rsid w:val="00B35BDC"/>
    <w:rsid w:val="00B63C5B"/>
    <w:rsid w:val="00B72477"/>
    <w:rsid w:val="00B801D8"/>
    <w:rsid w:val="00B93C1D"/>
    <w:rsid w:val="00BB7372"/>
    <w:rsid w:val="00BD729B"/>
    <w:rsid w:val="00BE1E30"/>
    <w:rsid w:val="00C02CB5"/>
    <w:rsid w:val="00C140AC"/>
    <w:rsid w:val="00C20EA4"/>
    <w:rsid w:val="00C707C3"/>
    <w:rsid w:val="00C87B02"/>
    <w:rsid w:val="00C95080"/>
    <w:rsid w:val="00CC01C6"/>
    <w:rsid w:val="00CE41FD"/>
    <w:rsid w:val="00CE6CA4"/>
    <w:rsid w:val="00D10A0C"/>
    <w:rsid w:val="00D114DE"/>
    <w:rsid w:val="00D372F8"/>
    <w:rsid w:val="00D616FF"/>
    <w:rsid w:val="00D80327"/>
    <w:rsid w:val="00D95B9F"/>
    <w:rsid w:val="00D96E38"/>
    <w:rsid w:val="00DA06D7"/>
    <w:rsid w:val="00DC171F"/>
    <w:rsid w:val="00DE350E"/>
    <w:rsid w:val="00DF516F"/>
    <w:rsid w:val="00E10ECE"/>
    <w:rsid w:val="00E62D59"/>
    <w:rsid w:val="00E76FB1"/>
    <w:rsid w:val="00E82CBB"/>
    <w:rsid w:val="00E86DF3"/>
    <w:rsid w:val="00EB110A"/>
    <w:rsid w:val="00EB64F8"/>
    <w:rsid w:val="00EC6EEA"/>
    <w:rsid w:val="00ED5387"/>
    <w:rsid w:val="00EE3643"/>
    <w:rsid w:val="00EE685D"/>
    <w:rsid w:val="00EF398E"/>
    <w:rsid w:val="00F037F5"/>
    <w:rsid w:val="00F10AE1"/>
    <w:rsid w:val="00F144BB"/>
    <w:rsid w:val="00F342E1"/>
    <w:rsid w:val="00F443AB"/>
    <w:rsid w:val="00F47F1C"/>
    <w:rsid w:val="00F947EC"/>
    <w:rsid w:val="00FB1925"/>
    <w:rsid w:val="00FB3D12"/>
    <w:rsid w:val="00FB7A4B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D8625"/>
  <w15:docId w15:val="{B0F2D345-F8EA-43F3-8A2D-7BD0AD59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76FB1"/>
    <w:pPr>
      <w:keepNext/>
      <w:autoSpaceDE w:val="0"/>
      <w:autoSpaceDN w:val="0"/>
      <w:adjustRightInd w:val="0"/>
      <w:ind w:left="360"/>
      <w:jc w:val="both"/>
      <w:outlineLvl w:val="1"/>
    </w:pPr>
    <w:rPr>
      <w:rFonts w:eastAsia="Calibr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character" w:customStyle="1" w:styleId="f01">
    <w:name w:val="f01"/>
    <w:rsid w:val="004C5D67"/>
    <w:rPr>
      <w:rFonts w:ascii="Times" w:hAnsi="Times" w:hint="default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E76FB1"/>
    <w:pPr>
      <w:framePr w:hSpace="141" w:wrap="around" w:vAnchor="text" w:hAnchor="margin" w:x="-290" w:y="128"/>
      <w:jc w:val="both"/>
    </w:pPr>
    <w:rPr>
      <w:rFonts w:ascii="Arial" w:hAnsi="Arial" w:cs="Arial"/>
      <w:bCs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6FB1"/>
    <w:rPr>
      <w:rFonts w:ascii="Arial" w:hAnsi="Arial" w:cs="Arial"/>
      <w:bCs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76FB1"/>
    <w:rPr>
      <w:rFonts w:eastAsia="Calibri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CE6CA4"/>
    <w:pPr>
      <w:spacing w:before="100" w:beforeAutospacing="1" w:after="100" w:afterAutospacing="1"/>
    </w:pPr>
  </w:style>
  <w:style w:type="character" w:customStyle="1" w:styleId="wrtext">
    <w:name w:val="wrtext"/>
    <w:basedOn w:val="Domylnaczcionkaakapitu"/>
    <w:rsid w:val="00B63C5B"/>
  </w:style>
  <w:style w:type="paragraph" w:customStyle="1" w:styleId="Style25">
    <w:name w:val="Style25"/>
    <w:basedOn w:val="Normalny"/>
    <w:uiPriority w:val="99"/>
    <w:rsid w:val="000D1788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Domylnaczcionkaakapitu"/>
    <w:uiPriority w:val="99"/>
    <w:rsid w:val="000D1788"/>
    <w:rPr>
      <w:rFonts w:ascii="Microsoft Sans Serif" w:hAnsi="Microsoft Sans Serif" w:cs="Microsoft Sans Serif" w:hint="default"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850C27"/>
    <w:pPr>
      <w:widowControl w:val="0"/>
      <w:autoSpaceDE w:val="0"/>
      <w:autoSpaceDN w:val="0"/>
      <w:adjustRightInd w:val="0"/>
      <w:spacing w:line="211" w:lineRule="exact"/>
    </w:pPr>
    <w:rPr>
      <w:rFonts w:ascii="Microsoft Sans Serif" w:hAnsi="Microsoft Sans Serif" w:cs="Microsoft Sans Seri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FD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54E2A"/>
    <w:pPr>
      <w:ind w:left="720"/>
      <w:contextualSpacing/>
    </w:pPr>
  </w:style>
  <w:style w:type="paragraph" w:styleId="Bezodstpw">
    <w:name w:val="No Spacing"/>
    <w:uiPriority w:val="1"/>
    <w:qFormat/>
    <w:rsid w:val="00306AF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1450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Microsoft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Marta Dobrzyniak</cp:lastModifiedBy>
  <cp:revision>9</cp:revision>
  <cp:lastPrinted>2011-11-27T17:58:00Z</cp:lastPrinted>
  <dcterms:created xsi:type="dcterms:W3CDTF">2019-09-24T10:31:00Z</dcterms:created>
  <dcterms:modified xsi:type="dcterms:W3CDTF">2019-09-24T13:58:00Z</dcterms:modified>
</cp:coreProperties>
</file>