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41E11" w:rsidRDefault="007E7FB7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 w:rsidRPr="000C12E4">
              <w:rPr>
                <w:rFonts w:ascii="Arial" w:hAnsi="Arial" w:cs="Arial"/>
                <w:b/>
                <w:color w:val="000000"/>
                <w:sz w:val="28"/>
                <w:szCs w:val="28"/>
              </w:rPr>
              <w:t>Badania i analizy zachowań konsumenckich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D34921" w:rsidP="00D34921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D0414" w:rsidRPr="0098025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CD0414" w:rsidP="000C4232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6520B4" w:rsidRDefault="007E7FB7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 w:rsidRPr="006854AA">
              <w:rPr>
                <w:rFonts w:ascii="Arial" w:hAnsi="Arial" w:cs="Arial"/>
                <w:bCs/>
                <w:sz w:val="14"/>
                <w:szCs w:val="14"/>
                <w:lang w:val="en-US"/>
              </w:rPr>
              <w:t>Research and analysis of consumer behavior</w:t>
            </w:r>
          </w:p>
        </w:tc>
      </w:tr>
      <w:tr w:rsidR="00CD041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582090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582090" w:rsidRDefault="00CD0414" w:rsidP="006C766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ab/>
            </w:r>
            <w:r w:rsidR="00967849">
              <w:rPr>
                <w:sz w:val="16"/>
                <w:szCs w:val="18"/>
              </w:rPr>
              <w:t>Socjologia</w:t>
            </w:r>
          </w:p>
        </w:tc>
      </w:tr>
      <w:tr w:rsidR="00CD041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CD0414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967849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Język 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207BBF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207BBF" w:rsidRDefault="00967849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Studia II stopnia</w:t>
            </w:r>
          </w:p>
        </w:tc>
      </w:tr>
      <w:tr w:rsidR="00CD041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207BBF" w:rsidRDefault="00967849" w:rsidP="006C766B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stacjonarne</w:t>
            </w:r>
          </w:p>
          <w:p w:rsidR="00CD0414" w:rsidRPr="00CD0414" w:rsidRDefault="006C766B" w:rsidP="006C766B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CD0414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D0414" w:rsidRPr="00CD0414" w:rsidRDefault="006520B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sz w:val="16"/>
                <w:szCs w:val="16"/>
              </w:rPr>
              <w:t xml:space="preserve"> </w:t>
            </w:r>
            <w:r w:rsidR="006C766B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CD0414" w:rsidRDefault="006520B4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t>X</w:t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207BBF" w:rsidRDefault="006C766B" w:rsidP="006C766B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CD0414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98025F">
              <w:rPr>
                <w:bCs/>
                <w:sz w:val="16"/>
                <w:szCs w:val="16"/>
              </w:rPr>
              <w:t xml:space="preserve">2 </w:t>
            </w:r>
            <w:bookmarkStart w:id="0" w:name="_GoBack"/>
            <w:bookmarkEnd w:id="0"/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CD0414" w:rsidRDefault="00F8482D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207BBF"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CD0414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6C766B" w:rsidRDefault="00F8482D" w:rsidP="000C4232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F8482D">
              <w:rPr>
                <w:b/>
                <w:sz w:val="16"/>
                <w:szCs w:val="16"/>
              </w:rPr>
              <w:t>WNH-S2-S-01L/2Z-27</w:t>
            </w:r>
          </w:p>
        </w:tc>
      </w:tr>
      <w:tr w:rsidR="00ED11F9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CD0414" w:rsidRDefault="00ED11F9" w:rsidP="00CD041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7D736E" w:rsidRDefault="00B302A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Wojciech Połeć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302A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Wojciech Połeć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302A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Katedra Socjologii, Instytut Nauk Socjologicznych i Pedagogiki</w:t>
            </w:r>
          </w:p>
        </w:tc>
      </w:tr>
      <w:tr w:rsidR="00ED11F9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582090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</w:t>
            </w:r>
            <w:r w:rsidR="00966E0B">
              <w:rPr>
                <w:sz w:val="16"/>
                <w:szCs w:val="16"/>
              </w:rPr>
              <w:t xml:space="preserve"> zlecająca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582090" w:rsidRDefault="00B302AA" w:rsidP="00CD041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Wydział Socjologii i Pedagogiki</w:t>
            </w:r>
          </w:p>
        </w:tc>
      </w:tr>
      <w:tr w:rsidR="007E7FB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FB7" w:rsidRDefault="007E7FB7" w:rsidP="007E7FB7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  </w:t>
            </w:r>
            <w:r w:rsidRPr="00935503">
              <w:rPr>
                <w:rFonts w:ascii="Arial" w:hAnsi="Arial" w:cs="Arial"/>
                <w:color w:val="000000"/>
                <w:sz w:val="14"/>
                <w:szCs w:val="14"/>
              </w:rPr>
              <w:t xml:space="preserve">Celem przedmiotu jest zaznajomienie słuchaczy z problematyką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badań i analiz zachowań konsumenckich</w:t>
            </w:r>
            <w:r w:rsidRPr="00935503">
              <w:rPr>
                <w:rFonts w:ascii="Arial" w:hAnsi="Arial" w:cs="Arial"/>
                <w:color w:val="000000"/>
                <w:sz w:val="14"/>
                <w:szCs w:val="14"/>
              </w:rPr>
              <w:t>. Ćwiczenia ma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ją</w:t>
            </w:r>
            <w:r w:rsidRPr="009355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na celu wprowadzenie do głównych metod i sposobów analizowania zachowań konsumenckich oraz  mają </w:t>
            </w:r>
            <w:r w:rsidRPr="00935503">
              <w:rPr>
                <w:rFonts w:ascii="Arial" w:hAnsi="Arial" w:cs="Arial"/>
                <w:color w:val="000000"/>
                <w:sz w:val="14"/>
                <w:szCs w:val="14"/>
              </w:rPr>
              <w:t xml:space="preserve">pobudzić do refleksji nad zakresem i skutecznością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tego typu badań</w:t>
            </w:r>
            <w:r w:rsidRPr="00935503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7E7FB7" w:rsidRPr="00EC511D" w:rsidRDefault="007E7FB7" w:rsidP="007E7FB7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Tematyka zajęć (wykładów i ćwiczeń):</w:t>
            </w:r>
          </w:p>
          <w:p w:rsidR="007E7FB7" w:rsidRPr="00EC511D" w:rsidRDefault="007E7FB7" w:rsidP="007E7FB7">
            <w:pPr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1. Badania i analizy zachowań konsumenckich: wprowadzenie w problematykę</w:t>
            </w:r>
          </w:p>
          <w:p w:rsidR="007E7FB7" w:rsidRPr="00EC511D" w:rsidRDefault="007E7FB7" w:rsidP="007E7FB7">
            <w:pPr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2. Podstawowe metody badań w socjologii konsumpcji.</w:t>
            </w:r>
          </w:p>
          <w:p w:rsidR="007E7FB7" w:rsidRPr="00EC511D" w:rsidRDefault="007E7FB7" w:rsidP="007E7FB7">
            <w:pPr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3. Styl życia a zachowania konsumpcyjne.</w:t>
            </w:r>
          </w:p>
          <w:p w:rsidR="007E7FB7" w:rsidRPr="00EC511D" w:rsidRDefault="007E7FB7" w:rsidP="007E7FB7">
            <w:pPr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4. Nowe środki konsumpcji.</w:t>
            </w:r>
          </w:p>
          <w:p w:rsidR="007E7FB7" w:rsidRPr="00EC511D" w:rsidRDefault="007E7FB7" w:rsidP="007E7FB7">
            <w:pPr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5. Media a zachowania konsumpcyjne.</w:t>
            </w:r>
          </w:p>
          <w:p w:rsidR="007E7FB7" w:rsidRPr="00EC511D" w:rsidRDefault="007E7FB7" w:rsidP="007E7FB7">
            <w:pPr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6. Etnografia konsumpcji.</w:t>
            </w:r>
          </w:p>
          <w:p w:rsidR="007E7FB7" w:rsidRPr="00EC511D" w:rsidRDefault="007E7FB7" w:rsidP="007E7FB7">
            <w:pPr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7. Problematyka dóbr luksusowych.</w:t>
            </w:r>
          </w:p>
          <w:p w:rsidR="007E7FB7" w:rsidRPr="00EC511D" w:rsidRDefault="007E7FB7" w:rsidP="007E7FB7">
            <w:pPr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8. Konsumpcja w gospodarstwach o ograniczonych budżetach.</w:t>
            </w:r>
          </w:p>
          <w:p w:rsidR="007E7FB7" w:rsidRPr="00EC511D" w:rsidRDefault="007E7FB7" w:rsidP="007E7FB7">
            <w:pPr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9. Badania konsumenckie a badania marketingowe.</w:t>
            </w:r>
          </w:p>
          <w:p w:rsidR="007E7FB7" w:rsidRPr="00EC511D" w:rsidRDefault="007E7FB7" w:rsidP="007E7FB7">
            <w:pPr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10. Strategie oporu konsumenckiego.</w:t>
            </w:r>
          </w:p>
          <w:p w:rsidR="007E7FB7" w:rsidRPr="00935503" w:rsidRDefault="007E7FB7" w:rsidP="007E7FB7">
            <w:pPr>
              <w:spacing w:before="120" w:after="12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E7FB7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FB7" w:rsidRPr="00582090" w:rsidRDefault="007E7FB7" w:rsidP="007E7FB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Wykłady 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 </w:t>
            </w:r>
            <w:r w:rsidRPr="00582090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 xml:space="preserve"> 15</w:t>
            </w:r>
          </w:p>
          <w:p w:rsidR="007E7FB7" w:rsidRPr="00582090" w:rsidRDefault="007E7FB7" w:rsidP="007E7FB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Ćwiczenia                        </w:t>
            </w:r>
            <w:r w:rsidRPr="00582090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iczba</w:t>
            </w:r>
            <w:r w:rsidRPr="00582090">
              <w:rPr>
                <w:sz w:val="16"/>
                <w:szCs w:val="16"/>
              </w:rPr>
              <w:t xml:space="preserve"> godzin</w:t>
            </w:r>
            <w:r>
              <w:rPr>
                <w:sz w:val="16"/>
                <w:szCs w:val="16"/>
              </w:rPr>
              <w:t xml:space="preserve">   15</w:t>
            </w:r>
            <w:r w:rsidRPr="00582090">
              <w:rPr>
                <w:sz w:val="16"/>
                <w:szCs w:val="16"/>
              </w:rPr>
              <w:t xml:space="preserve"> </w:t>
            </w:r>
          </w:p>
          <w:p w:rsidR="007E7FB7" w:rsidRPr="00BD2417" w:rsidRDefault="007E7FB7" w:rsidP="007E7FB7">
            <w:pPr>
              <w:spacing w:line="240" w:lineRule="auto"/>
              <w:ind w:left="470"/>
              <w:rPr>
                <w:sz w:val="16"/>
                <w:szCs w:val="16"/>
              </w:rPr>
            </w:pPr>
          </w:p>
        </w:tc>
      </w:tr>
      <w:tr w:rsidR="007E7FB7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FB7" w:rsidRPr="00675696" w:rsidRDefault="007E7FB7" w:rsidP="007E7FB7">
            <w:pPr>
              <w:pStyle w:val="Akapitzlist"/>
              <w:numPr>
                <w:ilvl w:val="0"/>
                <w:numId w:val="2"/>
              </w:numPr>
              <w:spacing w:before="120"/>
              <w:ind w:left="455" w:right="369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5696">
              <w:rPr>
                <w:rFonts w:ascii="Arial" w:hAnsi="Arial" w:cs="Arial"/>
                <w:sz w:val="14"/>
                <w:szCs w:val="14"/>
              </w:rPr>
              <w:t>analiza i interpretacja tekstów źródłowych,</w:t>
            </w:r>
          </w:p>
          <w:p w:rsidR="007E7FB7" w:rsidRPr="00675696" w:rsidRDefault="007E7FB7" w:rsidP="007E7FB7">
            <w:pPr>
              <w:pStyle w:val="Akapitzlist"/>
              <w:numPr>
                <w:ilvl w:val="0"/>
                <w:numId w:val="2"/>
              </w:numPr>
              <w:ind w:left="455" w:right="369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5696">
              <w:rPr>
                <w:rFonts w:ascii="Arial" w:hAnsi="Arial" w:cs="Arial"/>
                <w:sz w:val="14"/>
                <w:szCs w:val="14"/>
              </w:rPr>
              <w:t>dyskusj</w:t>
            </w:r>
            <w:r>
              <w:rPr>
                <w:rFonts w:ascii="Arial" w:hAnsi="Arial" w:cs="Arial"/>
                <w:sz w:val="14"/>
                <w:szCs w:val="14"/>
              </w:rPr>
              <w:t>e</w:t>
            </w:r>
            <w:r w:rsidRPr="00675696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grupowe i indywidualne </w:t>
            </w:r>
            <w:r w:rsidRPr="00675696">
              <w:rPr>
                <w:rFonts w:ascii="Arial" w:hAnsi="Arial" w:cs="Arial"/>
                <w:sz w:val="14"/>
                <w:szCs w:val="14"/>
              </w:rPr>
              <w:t>rozwiązywanie problem</w:t>
            </w:r>
            <w:r>
              <w:rPr>
                <w:rFonts w:ascii="Arial" w:hAnsi="Arial" w:cs="Arial"/>
                <w:sz w:val="14"/>
                <w:szCs w:val="14"/>
              </w:rPr>
              <w:t>ów</w:t>
            </w:r>
            <w:r w:rsidRPr="00675696">
              <w:rPr>
                <w:rFonts w:ascii="Arial" w:hAnsi="Arial" w:cs="Arial"/>
                <w:sz w:val="14"/>
                <w:szCs w:val="14"/>
              </w:rPr>
              <w:t>,</w:t>
            </w:r>
          </w:p>
          <w:p w:rsidR="007E7FB7" w:rsidRPr="00675696" w:rsidRDefault="007E7FB7" w:rsidP="007E7FB7">
            <w:pPr>
              <w:pStyle w:val="Akapitzlist"/>
              <w:numPr>
                <w:ilvl w:val="0"/>
                <w:numId w:val="2"/>
              </w:numPr>
              <w:ind w:left="455" w:right="369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75696">
              <w:rPr>
                <w:rFonts w:ascii="Arial" w:hAnsi="Arial" w:cs="Arial"/>
                <w:sz w:val="14"/>
                <w:szCs w:val="14"/>
              </w:rPr>
              <w:t>prezentacje multimedialne</w:t>
            </w:r>
          </w:p>
          <w:p w:rsidR="007E7FB7" w:rsidRDefault="007E7FB7" w:rsidP="007E7FB7">
            <w:pPr>
              <w:pStyle w:val="Akapitzlist"/>
              <w:numPr>
                <w:ilvl w:val="0"/>
                <w:numId w:val="2"/>
              </w:numPr>
              <w:ind w:left="455" w:right="369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EB5C62">
              <w:rPr>
                <w:rFonts w:ascii="Arial" w:hAnsi="Arial" w:cs="Arial"/>
                <w:sz w:val="14"/>
                <w:szCs w:val="14"/>
              </w:rPr>
              <w:t>case</w:t>
            </w:r>
            <w:proofErr w:type="spellEnd"/>
            <w:r w:rsidRPr="00EB5C62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EB5C62">
              <w:rPr>
                <w:rFonts w:ascii="Arial" w:hAnsi="Arial" w:cs="Arial"/>
                <w:sz w:val="14"/>
                <w:szCs w:val="14"/>
              </w:rPr>
              <w:t>study</w:t>
            </w:r>
            <w:proofErr w:type="spellEnd"/>
          </w:p>
          <w:p w:rsidR="007E7FB7" w:rsidRPr="007E7FB7" w:rsidRDefault="007E7FB7" w:rsidP="007E7FB7">
            <w:pPr>
              <w:pStyle w:val="Akapitzlist"/>
              <w:numPr>
                <w:ilvl w:val="0"/>
                <w:numId w:val="2"/>
              </w:numPr>
              <w:ind w:left="455" w:right="369" w:hanging="28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7FB7">
              <w:rPr>
                <w:rFonts w:ascii="Arial" w:hAnsi="Arial" w:cs="Arial"/>
                <w:sz w:val="14"/>
                <w:szCs w:val="14"/>
              </w:rPr>
              <w:t>konsultacje</w:t>
            </w:r>
          </w:p>
        </w:tc>
      </w:tr>
      <w:tr w:rsidR="007E7FB7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7E7FB7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7FB7" w:rsidRDefault="007E7FB7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7E7FB7" w:rsidRDefault="007E7FB7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7E7FB7" w:rsidRPr="00582090" w:rsidRDefault="007E7FB7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7E7FB7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7E7FB7" w:rsidRPr="00582090" w:rsidRDefault="007E7FB7" w:rsidP="007E7FB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7E7FB7" w:rsidRDefault="007E7FB7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7E7FB7" w:rsidRDefault="007E7FB7" w:rsidP="007E7F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-Student ma</w:t>
            </w:r>
            <w:r w:rsidRPr="006854AA">
              <w:rPr>
                <w:rFonts w:ascii="Arial" w:hAnsi="Arial" w:cs="Arial"/>
                <w:sz w:val="14"/>
                <w:szCs w:val="14"/>
              </w:rPr>
              <w:t xml:space="preserve"> pogłębioną wiedzę o socjologii konsumpcji obejmującą pojęcia, metody i koncepcje</w:t>
            </w:r>
            <w:r>
              <w:rPr>
                <w:rFonts w:ascii="Arial" w:hAnsi="Arial" w:cs="Arial"/>
                <w:sz w:val="14"/>
                <w:szCs w:val="14"/>
              </w:rPr>
              <w:t xml:space="preserve"> składające się  na tę subdyscyplinę</w:t>
            </w:r>
          </w:p>
          <w:p w:rsidR="007E7FB7" w:rsidRPr="006854AA" w:rsidRDefault="007E7FB7" w:rsidP="007E7F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-Student </w:t>
            </w:r>
            <w:r w:rsidRPr="006854AA">
              <w:rPr>
                <w:rFonts w:ascii="Arial" w:hAnsi="Arial" w:cs="Arial"/>
                <w:sz w:val="14"/>
                <w:szCs w:val="14"/>
              </w:rPr>
              <w:t xml:space="preserve">ma pogłębioną wiedzę w zakresie  wybranych metod i technik prowadzenia badań </w:t>
            </w:r>
            <w:r>
              <w:rPr>
                <w:rFonts w:ascii="Arial" w:hAnsi="Arial" w:cs="Arial"/>
                <w:sz w:val="14"/>
                <w:szCs w:val="14"/>
              </w:rPr>
              <w:t>i analiz zachowań konsumenckich</w:t>
            </w:r>
          </w:p>
          <w:p w:rsidR="007E7FB7" w:rsidRPr="00582090" w:rsidRDefault="007E7FB7" w:rsidP="007E7FB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7E7FB7" w:rsidRPr="00582090" w:rsidRDefault="007E7FB7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7E7FB7" w:rsidRDefault="007E7FB7" w:rsidP="007E7F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-Student potrafi interpretować i poprawnie wykorzystywać wyniki badań dotyczących zachowań konsumenckich</w:t>
            </w:r>
          </w:p>
          <w:p w:rsidR="007E7FB7" w:rsidRDefault="007E7FB7" w:rsidP="007E7FB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-Student potrafi </w:t>
            </w:r>
            <w:r w:rsidRPr="006854AA">
              <w:rPr>
                <w:rFonts w:ascii="Arial" w:hAnsi="Arial" w:cs="Arial"/>
                <w:sz w:val="14"/>
                <w:szCs w:val="14"/>
              </w:rPr>
              <w:t>w sposób pogłębiony analizować społeczne</w:t>
            </w:r>
            <w:r>
              <w:rPr>
                <w:rFonts w:ascii="Arial" w:hAnsi="Arial" w:cs="Arial"/>
                <w:sz w:val="14"/>
                <w:szCs w:val="14"/>
              </w:rPr>
              <w:t xml:space="preserve"> zjawisko konsumpcjonizmu i konsumpcji</w:t>
            </w:r>
            <w:r w:rsidRPr="006854AA">
              <w:rPr>
                <w:rFonts w:ascii="Arial" w:hAnsi="Arial" w:cs="Arial"/>
                <w:sz w:val="14"/>
                <w:szCs w:val="14"/>
              </w:rPr>
              <w:t>, formułować własne pytania badawcze i je weryfikować</w:t>
            </w:r>
            <w:r w:rsidRPr="006854AA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  <w:p w:rsidR="007E7FB7" w:rsidRPr="00582090" w:rsidRDefault="007E7FB7" w:rsidP="007E7FB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7E7FB7" w:rsidRPr="00BD2417" w:rsidRDefault="007E7FB7" w:rsidP="007E7FB7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7E7FB7" w:rsidRDefault="007E7FB7" w:rsidP="007E7FB7">
            <w:pPr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-Student rozumie metodologiczne problemy socjologii konsumpcji i jej poznawcze ograniczenia</w:t>
            </w:r>
          </w:p>
          <w:p w:rsidR="007E7FB7" w:rsidRPr="00582090" w:rsidRDefault="007E7FB7" w:rsidP="007E7FB7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-Student jest gotów do  aktualizowania swojej wiedzy oraz kompetencji z zakresu socjologii konsumpcji</w:t>
            </w:r>
          </w:p>
        </w:tc>
      </w:tr>
      <w:tr w:rsidR="007E7FB7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E7FB7" w:rsidRPr="00582090" w:rsidRDefault="007E7FB7" w:rsidP="00B302AA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35503">
              <w:rPr>
                <w:rFonts w:ascii="Arial" w:hAnsi="Arial" w:cs="Arial"/>
                <w:color w:val="000000"/>
                <w:sz w:val="14"/>
                <w:szCs w:val="14"/>
              </w:rPr>
              <w:t xml:space="preserve">na podstawie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„wejściówek”,</w:t>
            </w:r>
            <w:r w:rsidR="00B302AA">
              <w:rPr>
                <w:rFonts w:ascii="Arial" w:hAnsi="Arial" w:cs="Arial"/>
                <w:color w:val="000000"/>
                <w:sz w:val="14"/>
                <w:szCs w:val="14"/>
              </w:rPr>
              <w:t xml:space="preserve"> testu,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zadań realizowanych indywidualnie i grupowo przez studentów oraz</w:t>
            </w:r>
            <w:r w:rsidRPr="00935503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przygotowywanych </w:t>
            </w:r>
            <w:r w:rsidR="00B302AA"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i przedstawianych przez nich </w:t>
            </w:r>
            <w:r w:rsidRPr="00935503">
              <w:rPr>
                <w:rFonts w:ascii="Arial" w:hAnsi="Arial" w:cs="Arial"/>
                <w:color w:val="000000"/>
                <w:sz w:val="14"/>
                <w:szCs w:val="14"/>
              </w:rPr>
              <w:t>na ćwiczeniach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prezentacji</w:t>
            </w:r>
          </w:p>
        </w:tc>
      </w:tr>
      <w:tr w:rsidR="007E7FB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7E7FB7" w:rsidRPr="00935503" w:rsidRDefault="007E7FB7" w:rsidP="007E7FB7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Pisemna i elektroniczna</w:t>
            </w:r>
          </w:p>
        </w:tc>
      </w:tr>
      <w:tr w:rsidR="007E7FB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7E7FB7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lastRenderedPageBreak/>
              <w:t>Elementy i wagi mające wpływ</w:t>
            </w:r>
          </w:p>
          <w:p w:rsidR="007E7FB7" w:rsidRPr="00582090" w:rsidRDefault="007E7FB7" w:rsidP="007E7FB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7E7FB7" w:rsidRDefault="007E7FB7" w:rsidP="007E7FB7">
            <w:pPr>
              <w:pStyle w:val="Akapitzlist1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EC511D">
              <w:rPr>
                <w:rFonts w:ascii="Arial" w:hAnsi="Arial" w:cs="Arial"/>
                <w:sz w:val="14"/>
                <w:szCs w:val="14"/>
              </w:rPr>
              <w:t>ocena znajomości literatury = 40%</w:t>
            </w:r>
          </w:p>
          <w:p w:rsidR="007E7FB7" w:rsidRPr="007E7FB7" w:rsidRDefault="007E7FB7" w:rsidP="007E7FB7">
            <w:pPr>
              <w:pStyle w:val="Akapitzlist1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E7FB7">
              <w:rPr>
                <w:rFonts w:ascii="Arial" w:hAnsi="Arial" w:cs="Arial"/>
                <w:sz w:val="14"/>
                <w:szCs w:val="14"/>
              </w:rPr>
              <w:t>ocena zrealizowanych zadań = 60%</w:t>
            </w:r>
          </w:p>
        </w:tc>
      </w:tr>
      <w:tr w:rsidR="007E7FB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7E7FB7" w:rsidRPr="00582090" w:rsidRDefault="007E7FB7" w:rsidP="007E7FB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7E7FB7" w:rsidRPr="00582090" w:rsidRDefault="007E7FB7" w:rsidP="007E7FB7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35503">
              <w:rPr>
                <w:rFonts w:ascii="Arial" w:hAnsi="Arial" w:cs="Arial"/>
                <w:sz w:val="14"/>
                <w:szCs w:val="14"/>
              </w:rPr>
              <w:t>Sala dydaktyczna</w:t>
            </w:r>
          </w:p>
        </w:tc>
      </w:tr>
      <w:tr w:rsidR="007E7FB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E7FB7" w:rsidRDefault="007E7FB7" w:rsidP="007E7FB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</w:t>
            </w:r>
          </w:p>
          <w:p w:rsidR="007E7FB7" w:rsidRDefault="00B302AA" w:rsidP="007E7FB7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T. Zalega,  </w:t>
            </w:r>
            <w:r w:rsidRPr="0073260A">
              <w:rPr>
                <w:rFonts w:ascii="Arial" w:hAnsi="Arial" w:cs="Arial"/>
                <w:i/>
                <w:sz w:val="14"/>
                <w:szCs w:val="14"/>
              </w:rPr>
              <w:t>Konsumpcja: determinanty, teorie, modele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5E4C14">
              <w:rPr>
                <w:rFonts w:ascii="Arial" w:hAnsi="Arial" w:cs="Arial"/>
                <w:sz w:val="14"/>
                <w:szCs w:val="14"/>
              </w:rPr>
              <w:t xml:space="preserve">Polskie Wydawnictwo Ekonomiczne, </w:t>
            </w:r>
            <w:r>
              <w:rPr>
                <w:rFonts w:ascii="Arial" w:hAnsi="Arial" w:cs="Arial"/>
                <w:sz w:val="14"/>
                <w:szCs w:val="14"/>
              </w:rPr>
              <w:t>Warszawa</w:t>
            </w:r>
            <w:r w:rsidRPr="005E4C14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E4C14">
              <w:rPr>
                <w:rFonts w:ascii="Arial" w:hAnsi="Arial" w:cs="Arial"/>
                <w:sz w:val="14"/>
                <w:szCs w:val="14"/>
              </w:rPr>
              <w:t>2012</w:t>
            </w:r>
            <w:r w:rsidR="007E7FB7">
              <w:rPr>
                <w:rFonts w:ascii="Arial" w:hAnsi="Arial" w:cs="Arial"/>
                <w:sz w:val="14"/>
                <w:szCs w:val="14"/>
              </w:rPr>
              <w:t xml:space="preserve">A. </w:t>
            </w:r>
          </w:p>
          <w:p w:rsidR="007E7FB7" w:rsidRDefault="007E7FB7" w:rsidP="007E7FB7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 w:rsidRPr="0073260A">
              <w:rPr>
                <w:rFonts w:ascii="Arial" w:hAnsi="Arial" w:cs="Arial"/>
                <w:i/>
                <w:sz w:val="14"/>
                <w:szCs w:val="14"/>
              </w:rPr>
              <w:t>Wybrane problemy kultury konsumpcyjnej</w:t>
            </w:r>
            <w:r>
              <w:rPr>
                <w:rFonts w:ascii="Arial" w:hAnsi="Arial" w:cs="Arial"/>
                <w:sz w:val="14"/>
                <w:szCs w:val="14"/>
              </w:rPr>
              <w:t>, red. J. Byczkowska-Ślęzak,  E. Kaczyńska, Olsztyn 2015 (fragmenty)</w:t>
            </w:r>
          </w:p>
          <w:p w:rsidR="007E7FB7" w:rsidRDefault="007E7FB7" w:rsidP="007E7FB7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wybrane teksty z kwartalnika „Konsumpcja i rozwój” z lat 2018-2015</w:t>
            </w:r>
          </w:p>
          <w:p w:rsidR="007E7FB7" w:rsidRDefault="007E7FB7" w:rsidP="007E7FB7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M. </w:t>
            </w:r>
            <w:r w:rsidRPr="00D5435D">
              <w:rPr>
                <w:rFonts w:ascii="Arial" w:hAnsi="Arial" w:cs="Arial"/>
                <w:sz w:val="14"/>
                <w:szCs w:val="14"/>
              </w:rPr>
              <w:t xml:space="preserve">Cebula,  </w:t>
            </w:r>
            <w:r w:rsidRPr="0073260A">
              <w:rPr>
                <w:rFonts w:ascii="Arial" w:hAnsi="Arial" w:cs="Arial"/>
                <w:i/>
                <w:sz w:val="14"/>
                <w:szCs w:val="14"/>
              </w:rPr>
              <w:t>Konsumpcja statusowa — między praktyczną świadomością a strategicznym działaniem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5435D">
              <w:rPr>
                <w:rFonts w:ascii="Arial" w:hAnsi="Arial" w:cs="Arial"/>
                <w:sz w:val="14"/>
                <w:szCs w:val="14"/>
              </w:rPr>
              <w:t xml:space="preserve"> Kultura i Społeczeństwo 4/2013</w:t>
            </w:r>
          </w:p>
          <w:p w:rsidR="007E7FB7" w:rsidRPr="00D5435D" w:rsidRDefault="007E7FB7" w:rsidP="007E7FB7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M. </w:t>
            </w:r>
            <w:r w:rsidRPr="00D5435D">
              <w:rPr>
                <w:rFonts w:ascii="Arial" w:hAnsi="Arial" w:cs="Arial"/>
                <w:sz w:val="14"/>
                <w:szCs w:val="14"/>
              </w:rPr>
              <w:t>Douglas</w:t>
            </w:r>
            <w:r>
              <w:rPr>
                <w:rFonts w:ascii="Arial" w:hAnsi="Arial" w:cs="Arial"/>
                <w:sz w:val="14"/>
                <w:szCs w:val="14"/>
              </w:rPr>
              <w:t xml:space="preserve">, </w:t>
            </w:r>
            <w:r w:rsidRPr="0073260A">
              <w:rPr>
                <w:rFonts w:ascii="Arial" w:hAnsi="Arial" w:cs="Arial"/>
                <w:i/>
                <w:sz w:val="14"/>
                <w:szCs w:val="14"/>
              </w:rPr>
              <w:t>W obronie zakupów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5435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w: P.</w:t>
            </w:r>
            <w:r w:rsidRPr="00D5435D">
              <w:rPr>
                <w:rFonts w:ascii="Arial" w:hAnsi="Arial" w:cs="Arial"/>
                <w:sz w:val="14"/>
                <w:szCs w:val="14"/>
              </w:rPr>
              <w:t xml:space="preserve"> Sztompka i </w:t>
            </w:r>
            <w:r>
              <w:rPr>
                <w:rFonts w:ascii="Arial" w:hAnsi="Arial" w:cs="Arial"/>
                <w:sz w:val="14"/>
                <w:szCs w:val="14"/>
              </w:rPr>
              <w:t xml:space="preserve">M. </w:t>
            </w:r>
            <w:r w:rsidRPr="00D5435D">
              <w:rPr>
                <w:rFonts w:ascii="Arial" w:hAnsi="Arial" w:cs="Arial"/>
                <w:sz w:val="14"/>
                <w:szCs w:val="14"/>
              </w:rPr>
              <w:t>Bogunia-Borowska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5435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Socjologia codzienności. Kraków</w:t>
            </w:r>
            <w:r w:rsidRPr="00D5435D">
              <w:rPr>
                <w:rFonts w:ascii="Arial" w:hAnsi="Arial" w:cs="Arial"/>
                <w:sz w:val="14"/>
                <w:szCs w:val="14"/>
              </w:rPr>
              <w:t>: Znak, 2008, strony 334-356.</w:t>
            </w:r>
          </w:p>
          <w:p w:rsidR="007E7FB7" w:rsidRDefault="007E7FB7" w:rsidP="007E7FB7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A. </w:t>
            </w:r>
            <w:r w:rsidRPr="00D5435D">
              <w:rPr>
                <w:rFonts w:ascii="Arial" w:hAnsi="Arial" w:cs="Arial"/>
                <w:sz w:val="14"/>
                <w:szCs w:val="14"/>
              </w:rPr>
              <w:t xml:space="preserve">Duda,  </w:t>
            </w:r>
            <w:r w:rsidRPr="0073260A">
              <w:rPr>
                <w:rFonts w:ascii="Arial" w:hAnsi="Arial" w:cs="Arial"/>
                <w:i/>
                <w:sz w:val="14"/>
                <w:szCs w:val="14"/>
              </w:rPr>
              <w:t xml:space="preserve">Strategie oporu konsumenckiego - dezercja z rynku czy współpraca?, </w:t>
            </w:r>
            <w:r w:rsidRPr="00D5435D">
              <w:rPr>
                <w:rFonts w:ascii="Arial" w:hAnsi="Arial" w:cs="Arial"/>
                <w:sz w:val="14"/>
                <w:szCs w:val="14"/>
              </w:rPr>
              <w:t>Kultura i Społeczeństwo 4/2013</w:t>
            </w:r>
          </w:p>
          <w:p w:rsidR="007E7FB7" w:rsidRDefault="007E7FB7" w:rsidP="007E7FB7">
            <w:pPr>
              <w:numPr>
                <w:ilvl w:val="0"/>
                <w:numId w:val="4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G. </w:t>
            </w:r>
            <w:proofErr w:type="spellStart"/>
            <w:r w:rsidRPr="00D5435D">
              <w:rPr>
                <w:rFonts w:ascii="Arial" w:hAnsi="Arial" w:cs="Arial"/>
                <w:sz w:val="14"/>
                <w:szCs w:val="14"/>
              </w:rPr>
              <w:t>Ritzer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Pr="0073260A">
              <w:rPr>
                <w:rFonts w:ascii="Arial" w:hAnsi="Arial" w:cs="Arial"/>
                <w:i/>
                <w:sz w:val="14"/>
                <w:szCs w:val="14"/>
              </w:rPr>
              <w:t>Magiczny świat konsumpcji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D5435D">
              <w:rPr>
                <w:rFonts w:ascii="Arial" w:hAnsi="Arial" w:cs="Arial"/>
                <w:sz w:val="14"/>
                <w:szCs w:val="14"/>
              </w:rPr>
              <w:t xml:space="preserve"> Warszawskie Wydawnictwo Literackie MUZA SA, </w:t>
            </w:r>
            <w:r>
              <w:rPr>
                <w:rFonts w:ascii="Arial" w:hAnsi="Arial" w:cs="Arial"/>
                <w:sz w:val="14"/>
                <w:szCs w:val="14"/>
              </w:rPr>
              <w:t xml:space="preserve">Warszawa </w:t>
            </w:r>
            <w:r w:rsidRPr="00D5435D">
              <w:rPr>
                <w:rFonts w:ascii="Arial" w:hAnsi="Arial" w:cs="Arial"/>
                <w:sz w:val="14"/>
                <w:szCs w:val="14"/>
              </w:rPr>
              <w:t>2001.</w:t>
            </w:r>
          </w:p>
          <w:p w:rsidR="007E7FB7" w:rsidRDefault="007E7FB7" w:rsidP="007E7FB7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B615D4">
              <w:rPr>
                <w:rFonts w:ascii="Arial" w:hAnsi="Arial" w:cs="Arial"/>
                <w:b/>
                <w:sz w:val="14"/>
                <w:szCs w:val="14"/>
              </w:rPr>
              <w:t>Lektura uzupełniająca:</w:t>
            </w:r>
            <w:r w:rsidRPr="00D5435D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7E7FB7" w:rsidRDefault="007E7FB7" w:rsidP="007E7FB7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M. </w:t>
            </w:r>
            <w:r w:rsidRPr="00D5435D">
              <w:rPr>
                <w:rFonts w:ascii="Arial" w:hAnsi="Arial" w:cs="Arial"/>
                <w:sz w:val="14"/>
                <w:szCs w:val="14"/>
              </w:rPr>
              <w:t>Cebula</w:t>
            </w:r>
            <w:r w:rsidRPr="0073260A">
              <w:rPr>
                <w:rFonts w:ascii="Arial" w:hAnsi="Arial" w:cs="Arial"/>
                <w:i/>
                <w:sz w:val="14"/>
                <w:szCs w:val="14"/>
              </w:rPr>
              <w:t>,  Społeczne uwarunkowania gustów i praktyk konsumpcyjnych. Zbieżność pozycji społecznych i stylów życia czy autonomizacja kultury?,</w:t>
            </w:r>
            <w:r>
              <w:rPr>
                <w:rFonts w:ascii="Arial" w:hAnsi="Arial" w:cs="Arial"/>
                <w:sz w:val="14"/>
                <w:szCs w:val="14"/>
              </w:rPr>
              <w:t xml:space="preserve"> Studia Socjologiczne 2/2013</w:t>
            </w:r>
          </w:p>
          <w:p w:rsidR="007E7FB7" w:rsidRDefault="00B302AA" w:rsidP="007E7FB7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Duda, </w:t>
            </w:r>
            <w:r w:rsidRPr="0073260A">
              <w:rPr>
                <w:rFonts w:ascii="Arial" w:hAnsi="Arial" w:cs="Arial"/>
                <w:i/>
                <w:sz w:val="14"/>
                <w:szCs w:val="14"/>
              </w:rPr>
              <w:t>Konsumpcja. Teorie i badania</w:t>
            </w:r>
            <w:r>
              <w:rPr>
                <w:rFonts w:ascii="Arial" w:hAnsi="Arial" w:cs="Arial"/>
                <w:sz w:val="14"/>
                <w:szCs w:val="14"/>
              </w:rPr>
              <w:t>, Katolicki Uniwersytet Lubelski, Lublin 2016</w:t>
            </w:r>
          </w:p>
          <w:p w:rsidR="007E7FB7" w:rsidRDefault="007E7FB7" w:rsidP="007E7FB7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wybrane komunikaty z badań (CBOS, GUS)</w:t>
            </w:r>
          </w:p>
          <w:p w:rsidR="007E7FB7" w:rsidRDefault="007E7FB7" w:rsidP="007E7FB7">
            <w:pPr>
              <w:numPr>
                <w:ilvl w:val="0"/>
                <w:numId w:val="5"/>
              </w:numPr>
              <w:suppressAutoHyphens/>
              <w:spacing w:line="100" w:lineRule="atLeas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J. Szczepański, </w:t>
            </w:r>
            <w:r w:rsidRPr="0073260A">
              <w:rPr>
                <w:rFonts w:ascii="Arial" w:hAnsi="Arial" w:cs="Arial"/>
                <w:i/>
                <w:sz w:val="14"/>
                <w:szCs w:val="14"/>
              </w:rPr>
              <w:t>Konsumpcja a rozwój człowieka. Wstęp do antropologicznej teorii konsumpcji</w:t>
            </w:r>
            <w:r>
              <w:rPr>
                <w:rFonts w:ascii="Arial" w:hAnsi="Arial" w:cs="Arial"/>
                <w:sz w:val="14"/>
                <w:szCs w:val="14"/>
              </w:rPr>
              <w:t xml:space="preserve">, Państwowe Wydawnictwo Ekonomiczne, Warszawa 1981 </w:t>
            </w:r>
          </w:p>
          <w:p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</w:p>
          <w:p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E7FB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7E7FB7" w:rsidRDefault="007E7FB7" w:rsidP="007E7FB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7E7FB7" w:rsidRPr="00701DD3" w:rsidRDefault="007E7FB7" w:rsidP="007E7FB7">
            <w:pPr>
              <w:spacing w:line="240" w:lineRule="auto"/>
              <w:rPr>
                <w:sz w:val="20"/>
                <w:szCs w:val="20"/>
              </w:rPr>
            </w:pPr>
          </w:p>
          <w:p w:rsidR="007E7FB7" w:rsidRPr="00701DD3" w:rsidRDefault="007E7FB7" w:rsidP="007E7FB7">
            <w:pPr>
              <w:spacing w:line="240" w:lineRule="auto"/>
              <w:rPr>
                <w:sz w:val="20"/>
                <w:szCs w:val="20"/>
              </w:rPr>
            </w:pPr>
          </w:p>
          <w:p w:rsidR="007E7FB7" w:rsidRPr="00582090" w:rsidRDefault="007E7FB7" w:rsidP="007E7FB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D349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75 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  <w:r w:rsidR="001D2BD9">
              <w:rPr>
                <w:b/>
                <w:bCs/>
                <w:sz w:val="18"/>
                <w:szCs w:val="18"/>
              </w:rPr>
              <w:t xml:space="preserve"> – 3 ECTS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D3492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</w:t>
            </w:r>
            <w:r w:rsidR="006520B4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kształcenia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7E7FB7" w:rsidRPr="00FB1C10" w:rsidTr="00E969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W_02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after="120"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Student ma pogłębioną wiedzę o socjologii konsumpcji obejmującą pojęcia, metody i koncepcje składające się  na tę subdyscyplinę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KS_W02/</w:t>
            </w:r>
            <w:r w:rsidRPr="00534A41">
              <w:rPr>
                <w:rFonts w:ascii="Verdana" w:hAnsi="Verdana"/>
                <w:bCs/>
                <w:sz w:val="16"/>
                <w:szCs w:val="16"/>
              </w:rPr>
              <w:t xml:space="preserve"> P6S_WG</w:t>
            </w:r>
          </w:p>
        </w:tc>
        <w:tc>
          <w:tcPr>
            <w:tcW w:w="1381" w:type="dxa"/>
          </w:tcPr>
          <w:p w:rsidR="007E7FB7" w:rsidRPr="00FB1C10" w:rsidRDefault="006520B4" w:rsidP="007E7F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7E7FB7" w:rsidRPr="00FB1C10" w:rsidTr="00E969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W_03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after="120"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Student ma pogłębioną wiedzę w zakresie  wybranych metod i technik prowadzenia badań i analiz zachowań konsumenckich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KS_W03/</w:t>
            </w:r>
            <w:r w:rsidRPr="00534A41">
              <w:rPr>
                <w:rFonts w:ascii="Verdana" w:hAnsi="Verdana"/>
                <w:bCs/>
                <w:sz w:val="16"/>
                <w:szCs w:val="16"/>
              </w:rPr>
              <w:t xml:space="preserve"> P6S_WG</w:t>
            </w:r>
          </w:p>
        </w:tc>
        <w:tc>
          <w:tcPr>
            <w:tcW w:w="1381" w:type="dxa"/>
          </w:tcPr>
          <w:p w:rsidR="007E7FB7" w:rsidRPr="00FB1C10" w:rsidRDefault="006520B4" w:rsidP="007E7F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7E7FB7" w:rsidRPr="00FB1C10" w:rsidTr="00E969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U_04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 xml:space="preserve">  Student potrafi interpretować i poprawnie wykorzystywać wyniki badań dotyczących zachowań konsumenckich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KS_U04/</w:t>
            </w:r>
            <w:r w:rsidRPr="00534A41">
              <w:rPr>
                <w:rFonts w:ascii="Verdana" w:hAnsi="Verdana"/>
                <w:bCs/>
                <w:sz w:val="16"/>
                <w:szCs w:val="16"/>
              </w:rPr>
              <w:t xml:space="preserve"> P6S_UW</w:t>
            </w:r>
          </w:p>
        </w:tc>
        <w:tc>
          <w:tcPr>
            <w:tcW w:w="1381" w:type="dxa"/>
          </w:tcPr>
          <w:p w:rsidR="007E7FB7" w:rsidRPr="00FB1C10" w:rsidRDefault="006520B4" w:rsidP="007E7F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7E7FB7" w:rsidRPr="00FB1C10" w:rsidTr="00E969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U_05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after="120"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 xml:space="preserve">    Student potrafi w sposób pogłębiony analizować społeczne zjawisko konsumpcjonizmu i konsumpcji, formułować własne pytania badawcze i je weryfikować</w:t>
            </w:r>
            <w:r w:rsidRPr="00534A41">
              <w:rPr>
                <w:rFonts w:ascii="Verdana" w:hAnsi="Verdana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 w:after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KS_U05/</w:t>
            </w:r>
            <w:r w:rsidRPr="00534A41">
              <w:rPr>
                <w:rFonts w:ascii="Verdana" w:hAnsi="Verdana"/>
                <w:bCs/>
                <w:sz w:val="16"/>
                <w:szCs w:val="16"/>
              </w:rPr>
              <w:t xml:space="preserve"> P6S_UW</w:t>
            </w:r>
          </w:p>
        </w:tc>
        <w:tc>
          <w:tcPr>
            <w:tcW w:w="1381" w:type="dxa"/>
          </w:tcPr>
          <w:p w:rsidR="007E7FB7" w:rsidRPr="00FB1C10" w:rsidRDefault="006520B4" w:rsidP="007E7F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7E7FB7" w:rsidRPr="00FB1C10" w:rsidTr="00E969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color w:val="000000"/>
                <w:sz w:val="16"/>
                <w:szCs w:val="16"/>
              </w:rPr>
              <w:t>S_02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after="120" w:line="276" w:lineRule="auto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534A41">
              <w:rPr>
                <w:rFonts w:ascii="Verdana" w:hAnsi="Verdana" w:cs="Arial"/>
                <w:color w:val="000000"/>
                <w:sz w:val="16"/>
                <w:szCs w:val="16"/>
              </w:rPr>
              <w:t>Student rozumie metodologiczne problemy socjologii konsumpcji i jej poznawcze ograniczenia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KS_S02/</w:t>
            </w:r>
            <w:r w:rsidRPr="00534A41">
              <w:rPr>
                <w:rFonts w:ascii="Verdana" w:eastAsia="Calibri" w:hAnsi="Verdana"/>
                <w:bCs/>
                <w:sz w:val="16"/>
                <w:szCs w:val="16"/>
              </w:rPr>
              <w:t xml:space="preserve"> P6S_KK</w:t>
            </w:r>
          </w:p>
        </w:tc>
        <w:tc>
          <w:tcPr>
            <w:tcW w:w="1381" w:type="dxa"/>
          </w:tcPr>
          <w:p w:rsidR="007E7FB7" w:rsidRPr="00FB1C10" w:rsidRDefault="006520B4" w:rsidP="007E7F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</w:tr>
      <w:tr w:rsidR="007E7FB7" w:rsidRPr="00FB1C10" w:rsidTr="00E969D4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color w:val="000000"/>
                <w:sz w:val="16"/>
                <w:szCs w:val="16"/>
              </w:rPr>
              <w:t>S_05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line="276" w:lineRule="auto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color w:val="000000"/>
                <w:sz w:val="16"/>
                <w:szCs w:val="16"/>
              </w:rPr>
              <w:t>Student jest gotów do  aktualizowania swojej wiedzy oraz kompetencji z zakresu socjologii konsumpcji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7FB7" w:rsidRPr="00534A41" w:rsidRDefault="007E7FB7" w:rsidP="007E7FB7">
            <w:pPr>
              <w:spacing w:before="12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534A41">
              <w:rPr>
                <w:rFonts w:ascii="Verdana" w:hAnsi="Verdana" w:cs="Arial"/>
                <w:sz w:val="16"/>
                <w:szCs w:val="16"/>
              </w:rPr>
              <w:t>KS_S05/</w:t>
            </w:r>
            <w:r w:rsidRPr="00534A41">
              <w:rPr>
                <w:rFonts w:ascii="Verdana" w:eastAsia="Calibri" w:hAnsi="Verdana"/>
                <w:bCs/>
                <w:sz w:val="16"/>
                <w:szCs w:val="16"/>
              </w:rPr>
              <w:t xml:space="preserve"> P6S_KR</w:t>
            </w:r>
          </w:p>
        </w:tc>
        <w:tc>
          <w:tcPr>
            <w:tcW w:w="1381" w:type="dxa"/>
          </w:tcPr>
          <w:p w:rsidR="007E7FB7" w:rsidRPr="00FB1C10" w:rsidRDefault="006520B4" w:rsidP="007E7F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:rsidR="003B680D" w:rsidRDefault="003B680D" w:rsidP="00D34921">
      <w:pPr>
        <w:pStyle w:val="Default"/>
        <w:spacing w:line="360" w:lineRule="auto"/>
        <w:ind w:left="1" w:hanging="1"/>
        <w:jc w:val="both"/>
      </w:pPr>
    </w:p>
    <w:sectPr w:rsidR="003B680D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F3CFC"/>
    <w:multiLevelType w:val="hybridMultilevel"/>
    <w:tmpl w:val="914A5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606AA"/>
    <w:multiLevelType w:val="hybridMultilevel"/>
    <w:tmpl w:val="93FED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72C3D"/>
    <w:multiLevelType w:val="hybridMultilevel"/>
    <w:tmpl w:val="EEEEDE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075A32"/>
    <w:multiLevelType w:val="hybridMultilevel"/>
    <w:tmpl w:val="F7121F2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834BC"/>
    <w:rsid w:val="000B79AD"/>
    <w:rsid w:val="000C4232"/>
    <w:rsid w:val="001D2BD9"/>
    <w:rsid w:val="00207BBF"/>
    <w:rsid w:val="00341D25"/>
    <w:rsid w:val="003B680D"/>
    <w:rsid w:val="006520B4"/>
    <w:rsid w:val="006C766B"/>
    <w:rsid w:val="0072568B"/>
    <w:rsid w:val="00741519"/>
    <w:rsid w:val="007D736E"/>
    <w:rsid w:val="007D78E3"/>
    <w:rsid w:val="007E7FB7"/>
    <w:rsid w:val="008F7E6F"/>
    <w:rsid w:val="0093211F"/>
    <w:rsid w:val="00965A2D"/>
    <w:rsid w:val="00966E0B"/>
    <w:rsid w:val="00967849"/>
    <w:rsid w:val="0098025F"/>
    <w:rsid w:val="00A43564"/>
    <w:rsid w:val="00B2721F"/>
    <w:rsid w:val="00B302AA"/>
    <w:rsid w:val="00CD0414"/>
    <w:rsid w:val="00D34921"/>
    <w:rsid w:val="00ED11F9"/>
    <w:rsid w:val="00F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993A9-F053-47AF-A367-04D5DC99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7FB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E7FB7"/>
    <w:pPr>
      <w:suppressAutoHyphens/>
      <w:spacing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Małgorzata Greliak</cp:lastModifiedBy>
  <cp:revision>5</cp:revision>
  <cp:lastPrinted>2019-03-08T11:27:00Z</cp:lastPrinted>
  <dcterms:created xsi:type="dcterms:W3CDTF">2020-02-11T11:57:00Z</dcterms:created>
  <dcterms:modified xsi:type="dcterms:W3CDTF">2020-03-24T13:46:00Z</dcterms:modified>
</cp:coreProperties>
</file>